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BF" w:rsidRDefault="00E713BF" w:rsidP="00E10672">
      <w:pPr>
        <w:jc w:val="center"/>
        <w:rPr>
          <w:b/>
          <w:lang w:val="en-CA"/>
        </w:rPr>
      </w:pPr>
    </w:p>
    <w:p w:rsidR="00E10672" w:rsidRPr="00964507" w:rsidRDefault="00E10672" w:rsidP="00E10672">
      <w:pPr>
        <w:jc w:val="center"/>
        <w:rPr>
          <w:b/>
          <w:sz w:val="28"/>
          <w:szCs w:val="28"/>
          <w:lang w:val="en-CA"/>
        </w:rPr>
      </w:pPr>
      <w:r w:rsidRPr="00964507">
        <w:rPr>
          <w:b/>
          <w:sz w:val="28"/>
          <w:szCs w:val="28"/>
          <w:lang w:val="en-CA"/>
        </w:rPr>
        <w:t>Informed Consent Form</w:t>
      </w:r>
      <w:r w:rsidR="00340862">
        <w:rPr>
          <w:b/>
          <w:sz w:val="28"/>
          <w:szCs w:val="28"/>
          <w:lang w:val="en-CA"/>
        </w:rPr>
        <w:t xml:space="preserve"> for Counselling</w:t>
      </w:r>
      <w:r w:rsidR="008E169B">
        <w:rPr>
          <w:b/>
          <w:sz w:val="28"/>
          <w:szCs w:val="28"/>
          <w:lang w:val="en-CA"/>
        </w:rPr>
        <w:t xml:space="preserve"> for a Youth</w:t>
      </w:r>
    </w:p>
    <w:p w:rsidR="00340862" w:rsidRDefault="00340862">
      <w:pPr>
        <w:rPr>
          <w:b/>
          <w:lang w:val="en-CA"/>
        </w:rPr>
      </w:pPr>
    </w:p>
    <w:p w:rsidR="00E713BF" w:rsidRDefault="00340862">
      <w:pPr>
        <w:rPr>
          <w:b/>
          <w:lang w:val="en-CA"/>
        </w:rPr>
      </w:pPr>
      <w:r>
        <w:rPr>
          <w:b/>
          <w:lang w:val="en-CA"/>
        </w:rPr>
        <w:t>Name of Client</w:t>
      </w:r>
      <w:r w:rsidR="000D1009">
        <w:rPr>
          <w:b/>
          <w:lang w:val="en-CA"/>
        </w:rPr>
        <w:t>: _</w:t>
      </w:r>
      <w:r>
        <w:rPr>
          <w:b/>
          <w:lang w:val="en-CA"/>
        </w:rPr>
        <w:t>_______________________________ File #________________________________</w:t>
      </w:r>
    </w:p>
    <w:p w:rsidR="00340862" w:rsidRDefault="00340862">
      <w:pPr>
        <w:rPr>
          <w:b/>
          <w:lang w:val="en-CA"/>
        </w:rPr>
      </w:pPr>
    </w:p>
    <w:p w:rsidR="00D84091" w:rsidRPr="00F23485" w:rsidRDefault="00AD3373">
      <w:pPr>
        <w:rPr>
          <w:b/>
          <w:lang w:val="en-CA"/>
        </w:rPr>
      </w:pPr>
      <w:r w:rsidRPr="00F23485">
        <w:rPr>
          <w:b/>
          <w:lang w:val="en-CA"/>
        </w:rPr>
        <w:t>What to expect</w:t>
      </w:r>
      <w:r w:rsidR="00F23485">
        <w:rPr>
          <w:b/>
          <w:lang w:val="en-CA"/>
        </w:rPr>
        <w:t xml:space="preserve"> from your </w:t>
      </w:r>
      <w:r w:rsidR="00340862">
        <w:rPr>
          <w:b/>
          <w:lang w:val="en-CA"/>
        </w:rPr>
        <w:t>counsellor</w:t>
      </w:r>
      <w:r w:rsidRPr="00F23485">
        <w:rPr>
          <w:b/>
          <w:lang w:val="en-CA"/>
        </w:rPr>
        <w:t>:</w:t>
      </w:r>
    </w:p>
    <w:p w:rsidR="00657239" w:rsidRDefault="00AD3373" w:rsidP="00657239">
      <w:pPr>
        <w:pStyle w:val="ListParagraph"/>
        <w:numPr>
          <w:ilvl w:val="0"/>
          <w:numId w:val="5"/>
        </w:numPr>
        <w:rPr>
          <w:lang w:val="en-CA"/>
        </w:rPr>
      </w:pPr>
      <w:r w:rsidRPr="00657239">
        <w:rPr>
          <w:lang w:val="en-CA"/>
        </w:rPr>
        <w:t xml:space="preserve">The purpose of meeting with a </w:t>
      </w:r>
      <w:r w:rsidR="00340862">
        <w:rPr>
          <w:lang w:val="en-CA"/>
        </w:rPr>
        <w:t>counsellor</w:t>
      </w:r>
      <w:r w:rsidRPr="00657239">
        <w:rPr>
          <w:lang w:val="en-CA"/>
        </w:rPr>
        <w:t xml:space="preserve"> is to get help with problems in your life that are bothering you or that are keeping you from being successful in important areas of your life.  You may be here because you wanted to talk to a </w:t>
      </w:r>
      <w:r w:rsidR="00340862">
        <w:rPr>
          <w:lang w:val="en-CA"/>
        </w:rPr>
        <w:t>counsellor</w:t>
      </w:r>
      <w:r w:rsidRPr="00657239">
        <w:rPr>
          <w:lang w:val="en-CA"/>
        </w:rPr>
        <w:t xml:space="preserve"> about these</w:t>
      </w:r>
      <w:r w:rsidR="008A414D">
        <w:rPr>
          <w:lang w:val="en-CA"/>
        </w:rPr>
        <w:t xml:space="preserve"> problems.  Y</w:t>
      </w:r>
      <w:r w:rsidRPr="00657239">
        <w:rPr>
          <w:lang w:val="en-CA"/>
        </w:rPr>
        <w:t xml:space="preserve">ou may be here because </w:t>
      </w:r>
      <w:r w:rsidR="00DB5A00">
        <w:rPr>
          <w:lang w:val="en-CA"/>
        </w:rPr>
        <w:t>your parent/</w:t>
      </w:r>
      <w:r w:rsidRPr="00657239">
        <w:rPr>
          <w:lang w:val="en-CA"/>
        </w:rPr>
        <w:t>guardian, doctor or teacher has concerns about you.  I will ask questio</w:t>
      </w:r>
      <w:r w:rsidR="00657239">
        <w:rPr>
          <w:lang w:val="en-CA"/>
        </w:rPr>
        <w:t>ns and listen to you</w:t>
      </w:r>
      <w:r w:rsidRPr="00657239">
        <w:rPr>
          <w:lang w:val="en-CA"/>
        </w:rPr>
        <w:t xml:space="preserve">.  </w:t>
      </w:r>
      <w:r w:rsidR="00657239">
        <w:rPr>
          <w:lang w:val="en-CA"/>
        </w:rPr>
        <w:t xml:space="preserve">Together we will identify goals that are important to </w:t>
      </w:r>
      <w:r w:rsidR="00657239" w:rsidRPr="004E156A">
        <w:rPr>
          <w:b/>
          <w:u w:val="single"/>
          <w:lang w:val="en-CA"/>
        </w:rPr>
        <w:t>you</w:t>
      </w:r>
      <w:r w:rsidR="00657239">
        <w:rPr>
          <w:b/>
          <w:lang w:val="en-CA"/>
        </w:rPr>
        <w:t xml:space="preserve"> </w:t>
      </w:r>
      <w:r w:rsidR="008D5581">
        <w:rPr>
          <w:lang w:val="en-CA"/>
        </w:rPr>
        <w:t xml:space="preserve">and </w:t>
      </w:r>
      <w:r w:rsidR="00FD2A82">
        <w:rPr>
          <w:lang w:val="en-CA"/>
        </w:rPr>
        <w:t xml:space="preserve">decide </w:t>
      </w:r>
      <w:r w:rsidR="008D5581">
        <w:rPr>
          <w:lang w:val="en-CA"/>
        </w:rPr>
        <w:t>how we can work together to achieve them</w:t>
      </w:r>
      <w:r w:rsidR="00657239">
        <w:rPr>
          <w:lang w:val="en-CA"/>
        </w:rPr>
        <w:t>.</w:t>
      </w:r>
    </w:p>
    <w:p w:rsidR="008D5581" w:rsidRPr="008D5581" w:rsidRDefault="008D5581" w:rsidP="008D5581">
      <w:pPr>
        <w:pStyle w:val="ListParagraph"/>
        <w:numPr>
          <w:ilvl w:val="0"/>
          <w:numId w:val="5"/>
        </w:numPr>
        <w:rPr>
          <w:lang w:val="en-CA"/>
        </w:rPr>
      </w:pPr>
      <w:r>
        <w:rPr>
          <w:lang w:val="en-CA"/>
        </w:rPr>
        <w:t xml:space="preserve">Sometimes, the </w:t>
      </w:r>
      <w:r w:rsidRPr="00657239">
        <w:rPr>
          <w:lang w:val="en-CA"/>
        </w:rPr>
        <w:t xml:space="preserve">issues will include things that you </w:t>
      </w:r>
      <w:r w:rsidR="00136B0C" w:rsidRPr="00657239">
        <w:rPr>
          <w:lang w:val="en-CA"/>
        </w:rPr>
        <w:t>do not</w:t>
      </w:r>
      <w:r w:rsidRPr="00657239">
        <w:rPr>
          <w:lang w:val="en-CA"/>
        </w:rPr>
        <w:t xml:space="preserve"> want your parents/guardians to know about.  </w:t>
      </w:r>
      <w:r w:rsidR="00136B0C" w:rsidRPr="00657239">
        <w:rPr>
          <w:lang w:val="en-CA"/>
        </w:rPr>
        <w:t>For most people, knowing</w:t>
      </w:r>
      <w:r w:rsidR="00136B0C">
        <w:rPr>
          <w:lang w:val="en-CA"/>
        </w:rPr>
        <w:t xml:space="preserve"> that what they say is kept</w:t>
      </w:r>
      <w:r w:rsidR="00136B0C" w:rsidRPr="00657239">
        <w:rPr>
          <w:lang w:val="en-CA"/>
        </w:rPr>
        <w:t xml:space="preserve"> private helps them to feel more comfortable and have more trust in their </w:t>
      </w:r>
      <w:r w:rsidR="00136B0C">
        <w:rPr>
          <w:lang w:val="en-CA"/>
        </w:rPr>
        <w:t>counsellor</w:t>
      </w:r>
      <w:r w:rsidR="00136B0C" w:rsidRPr="00657239">
        <w:rPr>
          <w:lang w:val="en-CA"/>
        </w:rPr>
        <w:t xml:space="preserve">.  </w:t>
      </w:r>
      <w:r w:rsidRPr="00657239">
        <w:rPr>
          <w:lang w:val="en-CA"/>
        </w:rPr>
        <w:t xml:space="preserve">Privacy, also called confidentiality, is an important and necessary part of good </w:t>
      </w:r>
      <w:r w:rsidR="00340862">
        <w:rPr>
          <w:lang w:val="en-CA"/>
        </w:rPr>
        <w:t>counselling</w:t>
      </w:r>
      <w:r w:rsidRPr="00657239">
        <w:rPr>
          <w:lang w:val="en-CA"/>
        </w:rPr>
        <w:t>.</w:t>
      </w:r>
    </w:p>
    <w:p w:rsidR="00657239" w:rsidRDefault="00657239" w:rsidP="00657239">
      <w:pPr>
        <w:pStyle w:val="ListParagraph"/>
        <w:numPr>
          <w:ilvl w:val="0"/>
          <w:numId w:val="5"/>
        </w:numPr>
        <w:rPr>
          <w:lang w:val="en-CA"/>
        </w:rPr>
      </w:pPr>
      <w:r w:rsidRPr="00657239">
        <w:rPr>
          <w:lang w:val="en-CA"/>
        </w:rPr>
        <w:t>It is important that you feel comfortabl</w:t>
      </w:r>
      <w:r w:rsidR="00FD2A82">
        <w:rPr>
          <w:lang w:val="en-CA"/>
        </w:rPr>
        <w:t>e talking to me about things</w:t>
      </w:r>
      <w:r w:rsidRPr="00657239">
        <w:rPr>
          <w:lang w:val="en-CA"/>
        </w:rPr>
        <w:t xml:space="preserve"> that are bothering you.  </w:t>
      </w:r>
      <w:r>
        <w:rPr>
          <w:lang w:val="en-CA"/>
        </w:rPr>
        <w:t xml:space="preserve">If </w:t>
      </w:r>
      <w:r w:rsidR="00B60703">
        <w:rPr>
          <w:lang w:val="en-CA"/>
        </w:rPr>
        <w:t>you do not feel that we have a good fit, or my counselling approach is no</w:t>
      </w:r>
      <w:r w:rsidR="00FD2A82">
        <w:rPr>
          <w:lang w:val="en-CA"/>
        </w:rPr>
        <w:t>t helpful, please tell me so that we can talk about other</w:t>
      </w:r>
      <w:r w:rsidR="000F352A">
        <w:rPr>
          <w:lang w:val="en-CA"/>
        </w:rPr>
        <w:t xml:space="preserve"> options.</w:t>
      </w:r>
    </w:p>
    <w:p w:rsidR="00F23485" w:rsidRDefault="00F23485" w:rsidP="00657239">
      <w:pPr>
        <w:pStyle w:val="ListParagraph"/>
        <w:numPr>
          <w:ilvl w:val="0"/>
          <w:numId w:val="5"/>
        </w:numPr>
        <w:rPr>
          <w:lang w:val="en-CA"/>
        </w:rPr>
      </w:pPr>
      <w:r>
        <w:rPr>
          <w:lang w:val="en-CA"/>
        </w:rPr>
        <w:t xml:space="preserve">At WECHC, </w:t>
      </w:r>
      <w:r w:rsidR="00340862">
        <w:rPr>
          <w:lang w:val="en-CA"/>
        </w:rPr>
        <w:t>counselling</w:t>
      </w:r>
      <w:r w:rsidR="00DB5A00">
        <w:rPr>
          <w:lang w:val="en-CA"/>
        </w:rPr>
        <w:t xml:space="preserve"> is</w:t>
      </w:r>
      <w:r w:rsidR="00FD2A82">
        <w:rPr>
          <w:lang w:val="en-CA"/>
        </w:rPr>
        <w:t xml:space="preserve"> voluntary.  You </w:t>
      </w:r>
      <w:r w:rsidR="00DB5A00">
        <w:rPr>
          <w:lang w:val="en-CA"/>
        </w:rPr>
        <w:t xml:space="preserve">decide when to </w:t>
      </w:r>
      <w:r w:rsidR="00FD2A82">
        <w:rPr>
          <w:lang w:val="en-CA"/>
        </w:rPr>
        <w:t xml:space="preserve">start or </w:t>
      </w:r>
      <w:r w:rsidR="00DB5A00">
        <w:rPr>
          <w:lang w:val="en-CA"/>
        </w:rPr>
        <w:t xml:space="preserve">stop </w:t>
      </w:r>
      <w:r w:rsidR="00340862">
        <w:rPr>
          <w:lang w:val="en-CA"/>
        </w:rPr>
        <w:t>counselling</w:t>
      </w:r>
      <w:r w:rsidR="00FD2A82">
        <w:rPr>
          <w:lang w:val="en-CA"/>
        </w:rPr>
        <w:t xml:space="preserve">. </w:t>
      </w:r>
      <w:r w:rsidR="00DB5A00">
        <w:rPr>
          <w:lang w:val="en-CA"/>
        </w:rPr>
        <w:t>If you decide to stop</w:t>
      </w:r>
      <w:r>
        <w:rPr>
          <w:lang w:val="en-CA"/>
        </w:rPr>
        <w:t xml:space="preserve"> </w:t>
      </w:r>
      <w:r w:rsidR="00340862">
        <w:rPr>
          <w:lang w:val="en-CA"/>
        </w:rPr>
        <w:t>counselling</w:t>
      </w:r>
      <w:r w:rsidR="008A414D">
        <w:rPr>
          <w:lang w:val="en-CA"/>
        </w:rPr>
        <w:t>, you can re-start</w:t>
      </w:r>
      <w:r>
        <w:rPr>
          <w:lang w:val="en-CA"/>
        </w:rPr>
        <w:t xml:space="preserve"> at any time in the future</w:t>
      </w:r>
      <w:r w:rsidR="008A414D">
        <w:rPr>
          <w:lang w:val="en-CA"/>
        </w:rPr>
        <w:t xml:space="preserve"> by filling out a new referral form</w:t>
      </w:r>
      <w:r>
        <w:rPr>
          <w:lang w:val="en-CA"/>
        </w:rPr>
        <w:t>.</w:t>
      </w:r>
    </w:p>
    <w:p w:rsidR="00657239" w:rsidRDefault="00016F26" w:rsidP="00657239">
      <w:pPr>
        <w:pStyle w:val="ListParagraph"/>
        <w:numPr>
          <w:ilvl w:val="0"/>
          <w:numId w:val="5"/>
        </w:numPr>
        <w:rPr>
          <w:lang w:val="en-CA"/>
        </w:rPr>
      </w:pPr>
      <w:r>
        <w:rPr>
          <w:lang w:val="en-CA"/>
        </w:rPr>
        <w:t xml:space="preserve">It is my hope that </w:t>
      </w:r>
      <w:r w:rsidR="00FD2A82">
        <w:rPr>
          <w:lang w:val="en-CA"/>
        </w:rPr>
        <w:t>counselling will give you new skills to try or a new way of looking at things.  For counselling to be most useful</w:t>
      </w:r>
      <w:r w:rsidR="00657239">
        <w:rPr>
          <w:lang w:val="en-CA"/>
        </w:rPr>
        <w:t>, you will have to work on thi</w:t>
      </w:r>
      <w:r w:rsidR="00DB5A00">
        <w:rPr>
          <w:lang w:val="en-CA"/>
        </w:rPr>
        <w:t>ngs di</w:t>
      </w:r>
      <w:r w:rsidR="00FD2A82">
        <w:rPr>
          <w:lang w:val="en-CA"/>
        </w:rPr>
        <w:t xml:space="preserve">scussed outside of our time </w:t>
      </w:r>
      <w:r w:rsidR="00DB5A00">
        <w:rPr>
          <w:lang w:val="en-CA"/>
        </w:rPr>
        <w:t>together</w:t>
      </w:r>
      <w:r w:rsidR="00657239">
        <w:rPr>
          <w:lang w:val="en-CA"/>
        </w:rPr>
        <w:t>.</w:t>
      </w:r>
    </w:p>
    <w:p w:rsidR="00657239" w:rsidRDefault="00FD2A82" w:rsidP="00657239">
      <w:pPr>
        <w:pStyle w:val="ListParagraph"/>
        <w:numPr>
          <w:ilvl w:val="0"/>
          <w:numId w:val="5"/>
        </w:numPr>
        <w:rPr>
          <w:lang w:val="en-CA"/>
        </w:rPr>
      </w:pPr>
      <w:r>
        <w:rPr>
          <w:lang w:val="en-CA"/>
        </w:rPr>
        <w:t xml:space="preserve">We will meet up to 10 times (not including rapid assessment appointment). </w:t>
      </w:r>
      <w:r w:rsidR="005A0210">
        <w:rPr>
          <w:lang w:val="en-CA"/>
        </w:rPr>
        <w:t>If you do not show for your appointment or give less than 24 hours notice for a cancellation, the unattended appointment will be counted as 1 out of your 10.</w:t>
      </w:r>
    </w:p>
    <w:p w:rsidR="00657239" w:rsidRPr="00657239" w:rsidRDefault="00657239" w:rsidP="00657239">
      <w:pPr>
        <w:pStyle w:val="ListParagraph"/>
        <w:numPr>
          <w:ilvl w:val="0"/>
          <w:numId w:val="5"/>
        </w:numPr>
        <w:rPr>
          <w:lang w:val="en-CA"/>
        </w:rPr>
      </w:pPr>
      <w:r>
        <w:rPr>
          <w:lang w:val="en-CA"/>
        </w:rPr>
        <w:t>Regular sessions are 45-50 minutes</w:t>
      </w:r>
      <w:r w:rsidR="008D5581">
        <w:rPr>
          <w:lang w:val="en-CA"/>
        </w:rPr>
        <w:t xml:space="preserve"> long</w:t>
      </w:r>
      <w:r>
        <w:rPr>
          <w:lang w:val="en-CA"/>
        </w:rPr>
        <w:t>.</w:t>
      </w:r>
    </w:p>
    <w:p w:rsidR="00F23485" w:rsidRPr="003E0868" w:rsidRDefault="00F23485" w:rsidP="00F23485">
      <w:pPr>
        <w:rPr>
          <w:b/>
          <w:lang w:val="en-CA"/>
        </w:rPr>
      </w:pPr>
      <w:r w:rsidRPr="003E0868">
        <w:rPr>
          <w:b/>
          <w:lang w:val="en-CA"/>
        </w:rPr>
        <w:t xml:space="preserve">Potential risks and </w:t>
      </w:r>
      <w:r w:rsidR="005B37F6" w:rsidRPr="003E0868">
        <w:rPr>
          <w:b/>
          <w:lang w:val="en-CA"/>
        </w:rPr>
        <w:t>side effects</w:t>
      </w:r>
      <w:r w:rsidRPr="003E0868">
        <w:rPr>
          <w:b/>
          <w:lang w:val="en-CA"/>
        </w:rPr>
        <w:t xml:space="preserve"> of the service:</w:t>
      </w:r>
    </w:p>
    <w:p w:rsidR="00F23485" w:rsidRDefault="00F23485" w:rsidP="00F23485">
      <w:pPr>
        <w:pStyle w:val="ListParagraph"/>
        <w:numPr>
          <w:ilvl w:val="0"/>
          <w:numId w:val="3"/>
        </w:numPr>
        <w:rPr>
          <w:lang w:val="en-CA"/>
        </w:rPr>
      </w:pPr>
      <w:r>
        <w:rPr>
          <w:lang w:val="en-CA"/>
        </w:rPr>
        <w:t xml:space="preserve">Counselling has both benefits and risks. </w:t>
      </w:r>
      <w:r w:rsidR="00FD2A82">
        <w:rPr>
          <w:lang w:val="en-CA"/>
        </w:rPr>
        <w:t xml:space="preserve"> Risks may include having </w:t>
      </w:r>
      <w:r>
        <w:rPr>
          <w:lang w:val="en-CA"/>
        </w:rPr>
        <w:t>uncomfortable feelings, such as sadness, g</w:t>
      </w:r>
      <w:r w:rsidR="00E10672">
        <w:rPr>
          <w:lang w:val="en-CA"/>
        </w:rPr>
        <w:t xml:space="preserve">uilt, anxiety and anger </w:t>
      </w:r>
      <w:r w:rsidR="00DB5A00">
        <w:rPr>
          <w:lang w:val="en-CA"/>
        </w:rPr>
        <w:t xml:space="preserve">because </w:t>
      </w:r>
      <w:r>
        <w:rPr>
          <w:lang w:val="en-CA"/>
        </w:rPr>
        <w:t xml:space="preserve">counselling often </w:t>
      </w:r>
      <w:r w:rsidR="00FD2A82">
        <w:rPr>
          <w:lang w:val="en-CA"/>
        </w:rPr>
        <w:t>means talking about the unpleasant parts of your life.  C</w:t>
      </w:r>
      <w:r>
        <w:rPr>
          <w:lang w:val="en-CA"/>
        </w:rPr>
        <w:t xml:space="preserve">ounselling has been shown to have benefits </w:t>
      </w:r>
      <w:r w:rsidR="008D5581">
        <w:rPr>
          <w:lang w:val="en-CA"/>
        </w:rPr>
        <w:t>for individuals involved</w:t>
      </w:r>
      <w:r>
        <w:rPr>
          <w:lang w:val="en-CA"/>
        </w:rPr>
        <w:t xml:space="preserve">.  </w:t>
      </w:r>
    </w:p>
    <w:p w:rsidR="00F23485" w:rsidRPr="003E0868" w:rsidRDefault="00F23485" w:rsidP="00F23485">
      <w:pPr>
        <w:rPr>
          <w:b/>
          <w:lang w:val="en-CA"/>
        </w:rPr>
      </w:pPr>
      <w:r>
        <w:rPr>
          <w:b/>
          <w:lang w:val="en-CA"/>
        </w:rPr>
        <w:lastRenderedPageBreak/>
        <w:t>Expectations of clients:</w:t>
      </w:r>
    </w:p>
    <w:p w:rsidR="00F23485" w:rsidRDefault="00FD2A82" w:rsidP="00F23485">
      <w:pPr>
        <w:pStyle w:val="ListParagraph"/>
        <w:numPr>
          <w:ilvl w:val="0"/>
          <w:numId w:val="3"/>
        </w:numPr>
        <w:rPr>
          <w:lang w:val="en-CA"/>
        </w:rPr>
      </w:pPr>
      <w:r>
        <w:rPr>
          <w:lang w:val="en-CA"/>
        </w:rPr>
        <w:t xml:space="preserve">You have </w:t>
      </w:r>
      <w:r w:rsidR="000D1009">
        <w:rPr>
          <w:lang w:val="en-CA"/>
        </w:rPr>
        <w:t>to provide</w:t>
      </w:r>
      <w:r w:rsidR="00F23485">
        <w:rPr>
          <w:lang w:val="en-CA"/>
        </w:rPr>
        <w:t xml:space="preserve"> at least 2</w:t>
      </w:r>
      <w:r w:rsidR="00964507">
        <w:rPr>
          <w:lang w:val="en-CA"/>
        </w:rPr>
        <w:t xml:space="preserve">4 hours notice </w:t>
      </w:r>
      <w:r w:rsidR="00F23485">
        <w:rPr>
          <w:lang w:val="en-CA"/>
        </w:rPr>
        <w:t>to canc</w:t>
      </w:r>
      <w:r w:rsidR="00964507">
        <w:rPr>
          <w:lang w:val="en-CA"/>
        </w:rPr>
        <w:t>el or reschedule an</w:t>
      </w:r>
      <w:r w:rsidR="00F23485">
        <w:rPr>
          <w:lang w:val="en-CA"/>
        </w:rPr>
        <w:t xml:space="preserve"> appointment</w:t>
      </w:r>
      <w:r w:rsidR="00DB5A00">
        <w:rPr>
          <w:lang w:val="en-CA"/>
        </w:rPr>
        <w:t>.</w:t>
      </w:r>
    </w:p>
    <w:p w:rsidR="00FD2A82" w:rsidRDefault="00FD2A82" w:rsidP="00F23485">
      <w:pPr>
        <w:pStyle w:val="ListParagraph"/>
        <w:numPr>
          <w:ilvl w:val="0"/>
          <w:numId w:val="3"/>
        </w:numPr>
        <w:rPr>
          <w:lang w:val="en-CA"/>
        </w:rPr>
      </w:pPr>
      <w:r>
        <w:rPr>
          <w:lang w:val="en-CA"/>
        </w:rPr>
        <w:t>You file will be closed i</w:t>
      </w:r>
      <w:r w:rsidR="00F23485" w:rsidRPr="00FD2A82">
        <w:rPr>
          <w:lang w:val="en-CA"/>
        </w:rPr>
        <w:t xml:space="preserve">f you miss </w:t>
      </w:r>
      <w:r w:rsidR="005B37F6" w:rsidRPr="00FD2A82">
        <w:rPr>
          <w:lang w:val="en-CA"/>
        </w:rPr>
        <w:t>two</w:t>
      </w:r>
      <w:r w:rsidR="00F23485" w:rsidRPr="00FD2A82">
        <w:rPr>
          <w:lang w:val="en-CA"/>
        </w:rPr>
        <w:t xml:space="preserve"> appointments without 24 hours notice, </w:t>
      </w:r>
      <w:r w:rsidR="00F23485" w:rsidRPr="00FD2A82">
        <w:rPr>
          <w:b/>
          <w:lang w:val="en-CA"/>
        </w:rPr>
        <w:t>for any reason</w:t>
      </w:r>
      <w:r>
        <w:rPr>
          <w:lang w:val="en-CA"/>
        </w:rPr>
        <w:t xml:space="preserve">. </w:t>
      </w:r>
      <w:r w:rsidRPr="00FD2A82">
        <w:rPr>
          <w:lang w:val="en-CA"/>
        </w:rPr>
        <w:t xml:space="preserve">You can </w:t>
      </w:r>
      <w:r w:rsidR="00964507" w:rsidRPr="00FD2A82">
        <w:rPr>
          <w:lang w:val="en-CA"/>
        </w:rPr>
        <w:t xml:space="preserve">re-refer and </w:t>
      </w:r>
      <w:r w:rsidR="00DB5A00" w:rsidRPr="00FD2A82">
        <w:rPr>
          <w:lang w:val="en-CA"/>
        </w:rPr>
        <w:t>return to the wait</w:t>
      </w:r>
      <w:r w:rsidR="00F23485" w:rsidRPr="00FD2A82">
        <w:rPr>
          <w:lang w:val="en-CA"/>
        </w:rPr>
        <w:t xml:space="preserve">list for future counselling.  </w:t>
      </w:r>
    </w:p>
    <w:p w:rsidR="00F23485" w:rsidRPr="00FD2A82" w:rsidRDefault="00F23485" w:rsidP="00F23485">
      <w:pPr>
        <w:pStyle w:val="ListParagraph"/>
        <w:numPr>
          <w:ilvl w:val="0"/>
          <w:numId w:val="3"/>
        </w:numPr>
        <w:rPr>
          <w:lang w:val="en-CA"/>
        </w:rPr>
      </w:pPr>
      <w:r w:rsidRPr="00FD2A82">
        <w:rPr>
          <w:lang w:val="en-CA"/>
        </w:rPr>
        <w:t>All appointments are to be schedul</w:t>
      </w:r>
      <w:r w:rsidR="00FD2A82">
        <w:rPr>
          <w:lang w:val="en-CA"/>
        </w:rPr>
        <w:t xml:space="preserve">ed or rescheduled through </w:t>
      </w:r>
      <w:r w:rsidRPr="00FD2A82">
        <w:rPr>
          <w:lang w:val="en-CA"/>
        </w:rPr>
        <w:t xml:space="preserve">reception.  </w:t>
      </w:r>
      <w:r w:rsidR="00DB5A00" w:rsidRPr="00FD2A82">
        <w:rPr>
          <w:lang w:val="en-CA"/>
        </w:rPr>
        <w:t>It is your responsibility to re</w:t>
      </w:r>
      <w:r w:rsidRPr="00FD2A82">
        <w:rPr>
          <w:lang w:val="en-CA"/>
        </w:rPr>
        <w:t>schedule any missed</w:t>
      </w:r>
      <w:r w:rsidR="00964507" w:rsidRPr="00FD2A82">
        <w:rPr>
          <w:lang w:val="en-CA"/>
        </w:rPr>
        <w:t xml:space="preserve"> appointments.  I </w:t>
      </w:r>
      <w:r w:rsidRPr="00FD2A82">
        <w:rPr>
          <w:lang w:val="en-CA"/>
        </w:rPr>
        <w:t>will</w:t>
      </w:r>
      <w:r w:rsidR="00FD2A82">
        <w:rPr>
          <w:lang w:val="en-CA"/>
        </w:rPr>
        <w:t xml:space="preserve"> not call</w:t>
      </w:r>
      <w:r w:rsidR="00964507" w:rsidRPr="00FD2A82">
        <w:rPr>
          <w:lang w:val="en-CA"/>
        </w:rPr>
        <w:t xml:space="preserve"> you to reschedule</w:t>
      </w:r>
      <w:r w:rsidRPr="00FD2A82">
        <w:rPr>
          <w:lang w:val="en-CA"/>
        </w:rPr>
        <w:t>.</w:t>
      </w:r>
    </w:p>
    <w:p w:rsidR="00FD2A82" w:rsidRDefault="00F23485" w:rsidP="00F23485">
      <w:pPr>
        <w:pStyle w:val="ListParagraph"/>
        <w:numPr>
          <w:ilvl w:val="0"/>
          <w:numId w:val="3"/>
        </w:numPr>
        <w:rPr>
          <w:lang w:val="en-CA"/>
        </w:rPr>
      </w:pPr>
      <w:r w:rsidRPr="00FD2A82">
        <w:rPr>
          <w:lang w:val="en-CA"/>
        </w:rPr>
        <w:t xml:space="preserve">Your file will be closed if there has been no contact or appointments scheduled </w:t>
      </w:r>
      <w:r w:rsidR="00FD2A82" w:rsidRPr="00FD2A82">
        <w:rPr>
          <w:lang w:val="en-CA"/>
        </w:rPr>
        <w:t>within 2 months unless we agreed to this ahead of time</w:t>
      </w:r>
      <w:r w:rsidRPr="00FD2A82">
        <w:rPr>
          <w:lang w:val="en-CA"/>
        </w:rPr>
        <w:t xml:space="preserve">.  </w:t>
      </w:r>
    </w:p>
    <w:p w:rsidR="00F23485" w:rsidRPr="00FD2A82" w:rsidRDefault="00DB5A00" w:rsidP="00F23485">
      <w:pPr>
        <w:pStyle w:val="ListParagraph"/>
        <w:numPr>
          <w:ilvl w:val="0"/>
          <w:numId w:val="3"/>
        </w:numPr>
        <w:rPr>
          <w:lang w:val="en-CA"/>
        </w:rPr>
      </w:pPr>
      <w:r w:rsidRPr="00FD2A82">
        <w:rPr>
          <w:lang w:val="en-CA"/>
        </w:rPr>
        <w:t xml:space="preserve">You </w:t>
      </w:r>
      <w:r w:rsidR="00F23485" w:rsidRPr="00FD2A82">
        <w:rPr>
          <w:lang w:val="en-CA"/>
        </w:rPr>
        <w:t>reviewed the copy of the information sheets entitled, “Rights and Expectations” and</w:t>
      </w:r>
      <w:r w:rsidRPr="00FD2A82">
        <w:rPr>
          <w:lang w:val="en-CA"/>
        </w:rPr>
        <w:t xml:space="preserve"> “Complaint Procedure” and </w:t>
      </w:r>
      <w:r w:rsidR="00FD2A82">
        <w:rPr>
          <w:lang w:val="en-CA"/>
        </w:rPr>
        <w:t>agree to what they say</w:t>
      </w:r>
      <w:r w:rsidR="00F23485" w:rsidRPr="00FD2A82">
        <w:rPr>
          <w:lang w:val="en-CA"/>
        </w:rPr>
        <w:t>.</w:t>
      </w:r>
    </w:p>
    <w:p w:rsidR="00F23485" w:rsidRDefault="00F23485" w:rsidP="00F23485">
      <w:pPr>
        <w:rPr>
          <w:b/>
          <w:lang w:val="en-CA"/>
        </w:rPr>
      </w:pPr>
      <w:r w:rsidRPr="00F23485">
        <w:rPr>
          <w:b/>
          <w:lang w:val="en-CA"/>
        </w:rPr>
        <w:t>Confidentiality:</w:t>
      </w:r>
    </w:p>
    <w:p w:rsidR="008A414D" w:rsidRDefault="008A414D" w:rsidP="008A414D">
      <w:pPr>
        <w:pStyle w:val="ListParagraph"/>
        <w:numPr>
          <w:ilvl w:val="0"/>
          <w:numId w:val="5"/>
        </w:numPr>
        <w:rPr>
          <w:lang w:val="en-CA"/>
        </w:rPr>
      </w:pPr>
      <w:r>
        <w:rPr>
          <w:lang w:val="en-CA"/>
        </w:rPr>
        <w:t>If I see you outside of a counselling session, you do not have to talk to me.  I will not approach you and ask about personal information.</w:t>
      </w:r>
    </w:p>
    <w:p w:rsidR="00AD3373" w:rsidRPr="008A414D" w:rsidRDefault="005B37F6" w:rsidP="008A414D">
      <w:pPr>
        <w:pStyle w:val="ListParagraph"/>
        <w:numPr>
          <w:ilvl w:val="0"/>
          <w:numId w:val="5"/>
        </w:numPr>
        <w:rPr>
          <w:lang w:val="en-CA"/>
        </w:rPr>
      </w:pPr>
      <w:r w:rsidRPr="008A414D">
        <w:rPr>
          <w:lang w:val="en-CA"/>
        </w:rPr>
        <w:t>As a rule</w:t>
      </w:r>
      <w:r w:rsidR="00AD3373" w:rsidRPr="008A414D">
        <w:rPr>
          <w:lang w:val="en-CA"/>
        </w:rPr>
        <w:t xml:space="preserve">, I will keep the information you share with me in our sessions </w:t>
      </w:r>
      <w:r w:rsidR="002656C2" w:rsidRPr="008A414D">
        <w:rPr>
          <w:lang w:val="en-CA"/>
        </w:rPr>
        <w:t>private (</w:t>
      </w:r>
      <w:r w:rsidR="00AD3373" w:rsidRPr="008A414D">
        <w:rPr>
          <w:lang w:val="en-CA"/>
        </w:rPr>
        <w:t>confidential</w:t>
      </w:r>
      <w:r w:rsidR="002656C2" w:rsidRPr="008A414D">
        <w:rPr>
          <w:lang w:val="en-CA"/>
        </w:rPr>
        <w:t>)</w:t>
      </w:r>
      <w:r w:rsidR="00AD3373" w:rsidRPr="008A414D">
        <w:rPr>
          <w:lang w:val="en-CA"/>
        </w:rPr>
        <w:t xml:space="preserve">, unless I have </w:t>
      </w:r>
      <w:r w:rsidR="002656C2" w:rsidRPr="008A414D">
        <w:rPr>
          <w:lang w:val="en-CA"/>
        </w:rPr>
        <w:t>your written consent to share</w:t>
      </w:r>
      <w:r w:rsidR="00AD3373" w:rsidRPr="008A414D">
        <w:rPr>
          <w:lang w:val="en-CA"/>
        </w:rPr>
        <w:t xml:space="preserve"> certain in</w:t>
      </w:r>
      <w:r w:rsidR="00DB5A00" w:rsidRPr="008A414D">
        <w:rPr>
          <w:lang w:val="en-CA"/>
        </w:rPr>
        <w:t xml:space="preserve">formation.  There are </w:t>
      </w:r>
      <w:r w:rsidR="00AD3373" w:rsidRPr="008A414D">
        <w:rPr>
          <w:lang w:val="en-CA"/>
        </w:rPr>
        <w:t>exceptions to this rule that are important for you to understand before you share personal informat</w:t>
      </w:r>
      <w:r w:rsidR="002656C2" w:rsidRPr="008A414D">
        <w:rPr>
          <w:lang w:val="en-CA"/>
        </w:rPr>
        <w:t>ion with me</w:t>
      </w:r>
      <w:r w:rsidR="00AD3373" w:rsidRPr="008A414D">
        <w:rPr>
          <w:lang w:val="en-CA"/>
        </w:rPr>
        <w:t>.  In some situations, I am required by law or by the guide</w:t>
      </w:r>
      <w:r w:rsidR="002656C2" w:rsidRPr="008A414D">
        <w:rPr>
          <w:lang w:val="en-CA"/>
        </w:rPr>
        <w:t>lines of Social Work to share</w:t>
      </w:r>
      <w:r w:rsidR="00AD3373" w:rsidRPr="008A414D">
        <w:rPr>
          <w:lang w:val="en-CA"/>
        </w:rPr>
        <w:t xml:space="preserve"> information whether or not I have your permission.  </w:t>
      </w:r>
    </w:p>
    <w:p w:rsidR="00F23485" w:rsidRPr="005D4148" w:rsidRDefault="00AD3373" w:rsidP="005D4148">
      <w:pPr>
        <w:pStyle w:val="ListParagraph"/>
        <w:numPr>
          <w:ilvl w:val="0"/>
          <w:numId w:val="5"/>
        </w:numPr>
        <w:rPr>
          <w:lang w:val="en-CA"/>
        </w:rPr>
      </w:pPr>
      <w:r w:rsidRPr="00F23485">
        <w:rPr>
          <w:lang w:val="en-CA"/>
        </w:rPr>
        <w:t xml:space="preserve">Confidentiality </w:t>
      </w:r>
      <w:r w:rsidRPr="002656C2">
        <w:rPr>
          <w:b/>
          <w:lang w:val="en-CA"/>
        </w:rPr>
        <w:t>cannot</w:t>
      </w:r>
      <w:r w:rsidRPr="00F23485">
        <w:rPr>
          <w:lang w:val="en-CA"/>
        </w:rPr>
        <w:t xml:space="preserve"> be kept when:</w:t>
      </w:r>
    </w:p>
    <w:p w:rsidR="00AD3373" w:rsidRDefault="00F23485" w:rsidP="00F23485">
      <w:pPr>
        <w:ind w:left="720"/>
        <w:rPr>
          <w:lang w:val="en-CA"/>
        </w:rPr>
      </w:pPr>
      <w:r>
        <w:rPr>
          <w:lang w:val="en-CA"/>
        </w:rPr>
        <w:t xml:space="preserve">* </w:t>
      </w:r>
      <w:r w:rsidR="00AD3373">
        <w:rPr>
          <w:lang w:val="en-CA"/>
        </w:rPr>
        <w:t xml:space="preserve">You tell me you plan to cause serious harm or death to yourself, and I believe you </w:t>
      </w:r>
      <w:r w:rsidR="002656C2">
        <w:rPr>
          <w:lang w:val="en-CA"/>
        </w:rPr>
        <w:t xml:space="preserve">really want to and have a way </w:t>
      </w:r>
      <w:r w:rsidR="00AD3373">
        <w:rPr>
          <w:lang w:val="en-CA"/>
        </w:rPr>
        <w:t xml:space="preserve">to carry out this threat in the very near future.  I must take steps to inform a parent/guardian of what you have told me and how serious I believe this threat to be.  I must make sure </w:t>
      </w:r>
      <w:r w:rsidR="002656C2">
        <w:rPr>
          <w:lang w:val="en-CA"/>
        </w:rPr>
        <w:t>that you are protected from hurt</w:t>
      </w:r>
      <w:r w:rsidR="00AD3373">
        <w:rPr>
          <w:lang w:val="en-CA"/>
        </w:rPr>
        <w:t>ing yourself.</w:t>
      </w:r>
    </w:p>
    <w:p w:rsidR="00AD3373" w:rsidRDefault="00F23485" w:rsidP="00F23485">
      <w:pPr>
        <w:ind w:left="720"/>
        <w:rPr>
          <w:lang w:val="en-CA"/>
        </w:rPr>
      </w:pPr>
      <w:r>
        <w:rPr>
          <w:lang w:val="en-CA"/>
        </w:rPr>
        <w:t xml:space="preserve">* </w:t>
      </w:r>
      <w:r w:rsidR="00AD3373">
        <w:rPr>
          <w:lang w:val="en-CA"/>
        </w:rPr>
        <w:t>You tell me you plan to cause serious harm or death to som</w:t>
      </w:r>
      <w:r w:rsidR="00DB5A00">
        <w:rPr>
          <w:lang w:val="en-CA"/>
        </w:rPr>
        <w:t xml:space="preserve">eone else </w:t>
      </w:r>
      <w:r w:rsidR="000D1009">
        <w:rPr>
          <w:lang w:val="en-CA"/>
        </w:rPr>
        <w:t>that</w:t>
      </w:r>
      <w:r w:rsidR="00DB5A00">
        <w:rPr>
          <w:lang w:val="en-CA"/>
        </w:rPr>
        <w:t xml:space="preserve"> can be </w:t>
      </w:r>
      <w:r w:rsidR="000D1009">
        <w:rPr>
          <w:lang w:val="en-CA"/>
        </w:rPr>
        <w:t>identified and</w:t>
      </w:r>
      <w:r w:rsidR="00AD3373">
        <w:rPr>
          <w:lang w:val="en-CA"/>
        </w:rPr>
        <w:t xml:space="preserve"> I believe you </w:t>
      </w:r>
      <w:r w:rsidR="002656C2">
        <w:rPr>
          <w:lang w:val="en-CA"/>
        </w:rPr>
        <w:t xml:space="preserve">really want to and have a way </w:t>
      </w:r>
      <w:r w:rsidR="00AD3373">
        <w:rPr>
          <w:lang w:val="en-CA"/>
        </w:rPr>
        <w:t>to carry out this threat in the very near future.  In this situation, I must inform a parent/guardian, and I m</w:t>
      </w:r>
      <w:r w:rsidR="002656C2">
        <w:rPr>
          <w:lang w:val="en-CA"/>
        </w:rPr>
        <w:t>ust inform the person you want to hurt.</w:t>
      </w:r>
    </w:p>
    <w:p w:rsidR="00AD3373" w:rsidRDefault="00F23485" w:rsidP="00F23485">
      <w:pPr>
        <w:ind w:left="720"/>
        <w:rPr>
          <w:lang w:val="en-CA"/>
        </w:rPr>
      </w:pPr>
      <w:r>
        <w:rPr>
          <w:lang w:val="en-CA"/>
        </w:rPr>
        <w:t xml:space="preserve">* </w:t>
      </w:r>
      <w:r w:rsidR="00AD3373">
        <w:rPr>
          <w:lang w:val="en-CA"/>
        </w:rPr>
        <w:t>You are doing thi</w:t>
      </w:r>
      <w:r w:rsidR="001E0B01">
        <w:rPr>
          <w:lang w:val="en-CA"/>
        </w:rPr>
        <w:t>n</w:t>
      </w:r>
      <w:r w:rsidR="00AD3373">
        <w:rPr>
          <w:lang w:val="en-CA"/>
        </w:rPr>
        <w:t>gs that could ca</w:t>
      </w:r>
      <w:r w:rsidR="001E0B01">
        <w:rPr>
          <w:lang w:val="en-CA"/>
        </w:rPr>
        <w:t>u</w:t>
      </w:r>
      <w:r w:rsidR="00AD3373">
        <w:rPr>
          <w:lang w:val="en-CA"/>
        </w:rPr>
        <w:t>se serious harm to you or someone else, even if you do not</w:t>
      </w:r>
      <w:r w:rsidR="002656C2">
        <w:rPr>
          <w:lang w:val="en-CA"/>
        </w:rPr>
        <w:t xml:space="preserve"> really want </w:t>
      </w:r>
      <w:r w:rsidR="00AD3373">
        <w:rPr>
          <w:lang w:val="en-CA"/>
        </w:rPr>
        <w:t>to harm yourself or another person.  In these situations, I will need to use my professional judgement to decide whether a parent/guardian should be informed.</w:t>
      </w:r>
    </w:p>
    <w:p w:rsidR="00AD3373" w:rsidRDefault="00F23485" w:rsidP="00F23485">
      <w:pPr>
        <w:ind w:left="720"/>
        <w:rPr>
          <w:lang w:val="en-CA"/>
        </w:rPr>
      </w:pPr>
      <w:r>
        <w:rPr>
          <w:lang w:val="en-CA"/>
        </w:rPr>
        <w:t xml:space="preserve">* </w:t>
      </w:r>
      <w:r w:rsidR="00AE2950">
        <w:rPr>
          <w:lang w:val="en-CA"/>
        </w:rPr>
        <w:t xml:space="preserve">I suspect that you or another child/youth is </w:t>
      </w:r>
      <w:r w:rsidR="00AD3373">
        <w:rPr>
          <w:lang w:val="en-CA"/>
        </w:rPr>
        <w:t>being abused (physically, sexu</w:t>
      </w:r>
      <w:r w:rsidR="00AE2950">
        <w:rPr>
          <w:lang w:val="en-CA"/>
        </w:rPr>
        <w:t xml:space="preserve">ally or emotionally) or </w:t>
      </w:r>
      <w:r w:rsidR="001E0B01">
        <w:rPr>
          <w:lang w:val="en-CA"/>
        </w:rPr>
        <w:t>has</w:t>
      </w:r>
      <w:r w:rsidR="00AD3373">
        <w:rPr>
          <w:lang w:val="en-CA"/>
        </w:rPr>
        <w:t xml:space="preserve"> been abused in the past.  </w:t>
      </w:r>
      <w:r w:rsidR="00AE2950">
        <w:rPr>
          <w:lang w:val="en-CA"/>
        </w:rPr>
        <w:t>In this situation, I am required by</w:t>
      </w:r>
      <w:r w:rsidR="002656C2">
        <w:rPr>
          <w:lang w:val="en-CA"/>
        </w:rPr>
        <w:t xml:space="preserve"> law to report to Children’s Aid</w:t>
      </w:r>
      <w:r w:rsidR="00AE2950">
        <w:rPr>
          <w:lang w:val="en-CA"/>
        </w:rPr>
        <w:t>.</w:t>
      </w:r>
    </w:p>
    <w:p w:rsidR="002656C2" w:rsidRDefault="00F23485" w:rsidP="00340862">
      <w:pPr>
        <w:ind w:left="720"/>
        <w:rPr>
          <w:lang w:val="en-CA"/>
        </w:rPr>
      </w:pPr>
      <w:r>
        <w:rPr>
          <w:lang w:val="en-CA"/>
        </w:rPr>
        <w:lastRenderedPageBreak/>
        <w:t xml:space="preserve">* </w:t>
      </w:r>
      <w:r w:rsidR="00AE2950">
        <w:rPr>
          <w:lang w:val="en-CA"/>
        </w:rPr>
        <w:t xml:space="preserve">You are involved in a court case and </w:t>
      </w:r>
      <w:r w:rsidR="00136B0C">
        <w:rPr>
          <w:lang w:val="en-CA"/>
        </w:rPr>
        <w:t>judge</w:t>
      </w:r>
      <w:r w:rsidR="002656C2">
        <w:rPr>
          <w:lang w:val="en-CA"/>
        </w:rPr>
        <w:t xml:space="preserve"> requests information about your counselling</w:t>
      </w:r>
    </w:p>
    <w:p w:rsidR="00AE2950" w:rsidRPr="00340862" w:rsidRDefault="00AE2950" w:rsidP="002656C2">
      <w:pPr>
        <w:rPr>
          <w:lang w:val="en-CA"/>
        </w:rPr>
      </w:pPr>
      <w:r w:rsidRPr="00AE2950">
        <w:rPr>
          <w:b/>
          <w:lang w:val="en-CA"/>
        </w:rPr>
        <w:t>Communicating with parent/guardian:</w:t>
      </w:r>
    </w:p>
    <w:p w:rsidR="00AE2950" w:rsidRPr="00016F26" w:rsidRDefault="00AE2950" w:rsidP="00016F26">
      <w:pPr>
        <w:pStyle w:val="ListParagraph"/>
        <w:numPr>
          <w:ilvl w:val="0"/>
          <w:numId w:val="8"/>
        </w:numPr>
        <w:rPr>
          <w:lang w:val="en-CA"/>
        </w:rPr>
      </w:pPr>
      <w:r w:rsidRPr="00E10672">
        <w:rPr>
          <w:lang w:val="en-CA"/>
        </w:rPr>
        <w:t>Except for situations such as those mentioned above, I will not tell your parent/guardian specific things you share with me in our private sessions.  This includes activities and behaviour that your parent/guardian would not a</w:t>
      </w:r>
      <w:r w:rsidR="008A414D">
        <w:rPr>
          <w:lang w:val="en-CA"/>
        </w:rPr>
        <w:t xml:space="preserve">pprove of or would be upset by. </w:t>
      </w:r>
      <w:r w:rsidRPr="00E10672">
        <w:rPr>
          <w:lang w:val="en-CA"/>
        </w:rPr>
        <w:t xml:space="preserve">However, if your risk-taking behaviour becomes more serious, </w:t>
      </w:r>
      <w:r w:rsidR="002656C2">
        <w:rPr>
          <w:lang w:val="en-CA"/>
        </w:rPr>
        <w:t>and I believe</w:t>
      </w:r>
      <w:r w:rsidRPr="00E10672">
        <w:rPr>
          <w:lang w:val="en-CA"/>
        </w:rPr>
        <w:t xml:space="preserve"> that you are in </w:t>
      </w:r>
      <w:r w:rsidR="002656C2">
        <w:rPr>
          <w:lang w:val="en-CA"/>
        </w:rPr>
        <w:t xml:space="preserve">serious and immediate </w:t>
      </w:r>
      <w:r w:rsidRPr="00E10672">
        <w:rPr>
          <w:lang w:val="en-CA"/>
        </w:rPr>
        <w:t>danger</w:t>
      </w:r>
      <w:r w:rsidR="002656C2">
        <w:rPr>
          <w:lang w:val="en-CA"/>
        </w:rPr>
        <w:t xml:space="preserve"> of being hurt</w:t>
      </w:r>
      <w:r w:rsidRPr="00E10672">
        <w:rPr>
          <w:lang w:val="en-CA"/>
        </w:rPr>
        <w:t>, I will communicate this information to your parent/guardian.</w:t>
      </w:r>
    </w:p>
    <w:p w:rsidR="00AE2950" w:rsidRPr="00E10672" w:rsidRDefault="0090786C" w:rsidP="00E10672">
      <w:pPr>
        <w:pStyle w:val="ListParagraph"/>
        <w:numPr>
          <w:ilvl w:val="0"/>
          <w:numId w:val="8"/>
        </w:numPr>
        <w:rPr>
          <w:lang w:val="en-CA"/>
        </w:rPr>
      </w:pPr>
      <w:r>
        <w:rPr>
          <w:lang w:val="en-CA"/>
        </w:rPr>
        <w:t xml:space="preserve">Even if I </w:t>
      </w:r>
      <w:r w:rsidR="00AE2950" w:rsidRPr="00E10672">
        <w:rPr>
          <w:lang w:val="en-CA"/>
        </w:rPr>
        <w:t>agreed to keep information confidential, I may belie</w:t>
      </w:r>
      <w:r>
        <w:rPr>
          <w:lang w:val="en-CA"/>
        </w:rPr>
        <w:t>ve that it is important for your parent/guardian</w:t>
      </w:r>
      <w:r w:rsidR="00AE2950" w:rsidRPr="00E10672">
        <w:rPr>
          <w:lang w:val="en-CA"/>
        </w:rPr>
        <w:t xml:space="preserve"> to know what is going on in your life.  In these situations, I will encourage </w:t>
      </w:r>
      <w:r w:rsidR="001E0B01">
        <w:rPr>
          <w:lang w:val="en-CA"/>
        </w:rPr>
        <w:t>you to tell your parent/guardian</w:t>
      </w:r>
      <w:r w:rsidR="00AE2950" w:rsidRPr="00E10672">
        <w:rPr>
          <w:lang w:val="en-CA"/>
        </w:rPr>
        <w:t xml:space="preserve"> and will help you find the best way to tell them.  Also, when meeting with your parents, I may sometimes describe problems in general terms, without using specifics in order to help them know how to be more helpful to you.</w:t>
      </w:r>
    </w:p>
    <w:p w:rsidR="001B1EBD" w:rsidRDefault="001B1EBD">
      <w:pPr>
        <w:rPr>
          <w:b/>
          <w:lang w:val="en-CA"/>
        </w:rPr>
      </w:pPr>
      <w:r w:rsidRPr="001B1EBD">
        <w:rPr>
          <w:b/>
          <w:lang w:val="en-CA"/>
        </w:rPr>
        <w:t>Communicating with other adults:</w:t>
      </w:r>
    </w:p>
    <w:p w:rsidR="00E10672" w:rsidRDefault="00E10672" w:rsidP="00E10672">
      <w:pPr>
        <w:rPr>
          <w:lang w:val="en-CA"/>
        </w:rPr>
      </w:pPr>
      <w:r w:rsidRPr="005D4148">
        <w:rPr>
          <w:lang w:val="en-CA"/>
        </w:rPr>
        <w:t>WECHC:</w:t>
      </w:r>
    </w:p>
    <w:p w:rsidR="00E10672" w:rsidRPr="005D4148" w:rsidRDefault="0090786C" w:rsidP="00E10672">
      <w:pPr>
        <w:pStyle w:val="ListParagraph"/>
        <w:numPr>
          <w:ilvl w:val="0"/>
          <w:numId w:val="7"/>
        </w:numPr>
        <w:rPr>
          <w:lang w:val="en-CA"/>
        </w:rPr>
      </w:pPr>
      <w:r>
        <w:rPr>
          <w:lang w:val="en-CA"/>
        </w:rPr>
        <w:t>N</w:t>
      </w:r>
      <w:r w:rsidR="00E10672">
        <w:rPr>
          <w:lang w:val="en-CA"/>
        </w:rPr>
        <w:t>otes about you are stored electronically in your medical chart and can be viewed by other health care providers involved in your care through WECHC (</w:t>
      </w:r>
      <w:r w:rsidR="005B37F6">
        <w:rPr>
          <w:lang w:val="en-CA"/>
        </w:rPr>
        <w:t>i.e.</w:t>
      </w:r>
      <w:r w:rsidR="00E10672">
        <w:rPr>
          <w:lang w:val="en-CA"/>
        </w:rPr>
        <w:t xml:space="preserve"> Doctor, NP).  </w:t>
      </w:r>
    </w:p>
    <w:p w:rsidR="00E10672" w:rsidRPr="00E10672" w:rsidRDefault="00E10672" w:rsidP="00E10672">
      <w:pPr>
        <w:pStyle w:val="ListParagraph"/>
        <w:numPr>
          <w:ilvl w:val="0"/>
          <w:numId w:val="6"/>
        </w:numPr>
        <w:rPr>
          <w:lang w:val="en-CA"/>
        </w:rPr>
      </w:pPr>
      <w:r w:rsidRPr="005D4148">
        <w:rPr>
          <w:lang w:val="en-CA"/>
        </w:rPr>
        <w:t>Our team of counsellors provides support to one another and receives</w:t>
      </w:r>
      <w:r w:rsidR="001E0B01">
        <w:rPr>
          <w:lang w:val="en-CA"/>
        </w:rPr>
        <w:t xml:space="preserve"> support from highly experienced regulated health professionals</w:t>
      </w:r>
      <w:r w:rsidRPr="005D4148">
        <w:rPr>
          <w:lang w:val="en-CA"/>
        </w:rPr>
        <w:t>, who are required by law to maintain your confidentiality.  During these consultations, your personal information may be discussed.  When this occurs, the same principles of and limits to confidentiality exist.</w:t>
      </w:r>
    </w:p>
    <w:p w:rsidR="00E10672" w:rsidRDefault="00E10672" w:rsidP="00E10672">
      <w:pPr>
        <w:rPr>
          <w:lang w:val="en-CA"/>
        </w:rPr>
      </w:pPr>
      <w:r>
        <w:rPr>
          <w:lang w:val="en-CA"/>
        </w:rPr>
        <w:t>School:</w:t>
      </w:r>
    </w:p>
    <w:p w:rsidR="00DB5A00" w:rsidRPr="0090786C" w:rsidRDefault="00C4684E" w:rsidP="00E10672">
      <w:pPr>
        <w:pStyle w:val="ListParagraph"/>
        <w:numPr>
          <w:ilvl w:val="0"/>
          <w:numId w:val="10"/>
        </w:numPr>
        <w:rPr>
          <w:lang w:val="en-CA"/>
        </w:rPr>
      </w:pPr>
      <w:r w:rsidRPr="00E10672">
        <w:rPr>
          <w:lang w:val="en-CA"/>
        </w:rPr>
        <w:t>I will not share any information with your school unless I have your permission and permission from your parent/guardian.  Sometimes I may request to speak with someone at your school to find out how t</w:t>
      </w:r>
      <w:r w:rsidR="00D67E60" w:rsidRPr="00E10672">
        <w:rPr>
          <w:lang w:val="en-CA"/>
        </w:rPr>
        <w:t>h</w:t>
      </w:r>
      <w:r w:rsidRPr="00E10672">
        <w:rPr>
          <w:lang w:val="en-CA"/>
        </w:rPr>
        <w:t xml:space="preserve">ings are going for you.  </w:t>
      </w:r>
      <w:r w:rsidR="00136B0C">
        <w:rPr>
          <w:lang w:val="en-CA"/>
        </w:rPr>
        <w:t>I</w:t>
      </w:r>
      <w:r w:rsidR="00136B0C" w:rsidRPr="00E10672">
        <w:rPr>
          <w:lang w:val="en-CA"/>
        </w:rPr>
        <w:t xml:space="preserve">t may be helpful in some situations for me to give suggestions to your teacher or </w:t>
      </w:r>
      <w:r w:rsidR="00136B0C">
        <w:rPr>
          <w:lang w:val="en-CA"/>
        </w:rPr>
        <w:t>counsellor</w:t>
      </w:r>
      <w:r w:rsidR="00136B0C" w:rsidRPr="00E10672">
        <w:rPr>
          <w:lang w:val="en-CA"/>
        </w:rPr>
        <w:t xml:space="preserve"> at school</w:t>
      </w:r>
      <w:r w:rsidR="00136B0C">
        <w:rPr>
          <w:lang w:val="en-CA"/>
        </w:rPr>
        <w:t xml:space="preserve">. </w:t>
      </w:r>
      <w:r w:rsidR="00D67E60" w:rsidRPr="00E10672">
        <w:rPr>
          <w:lang w:val="en-CA"/>
        </w:rPr>
        <w:t>A very unlikely situation might come up in which I do not have your permission but both your parent/guardian and I believe that it is very important for me to be able to share certain information with someone at your school.  In this situation, I will use my professional judgement to decide whether to share any information.</w:t>
      </w:r>
    </w:p>
    <w:p w:rsidR="00E10672" w:rsidRDefault="005D4148" w:rsidP="00E10672">
      <w:pPr>
        <w:rPr>
          <w:lang w:val="en-CA"/>
        </w:rPr>
      </w:pPr>
      <w:r w:rsidRPr="00E10672">
        <w:rPr>
          <w:lang w:val="en-CA"/>
        </w:rPr>
        <w:t xml:space="preserve">Doctors outside of WECHC: </w:t>
      </w:r>
    </w:p>
    <w:p w:rsidR="00E10672" w:rsidRDefault="00814C0E" w:rsidP="00E10672">
      <w:pPr>
        <w:pStyle w:val="ListParagraph"/>
        <w:numPr>
          <w:ilvl w:val="0"/>
          <w:numId w:val="10"/>
        </w:numPr>
        <w:rPr>
          <w:lang w:val="en-CA"/>
        </w:rPr>
      </w:pPr>
      <w:r w:rsidRPr="00E10672">
        <w:rPr>
          <w:lang w:val="en-CA"/>
        </w:rPr>
        <w:t>Sometimes your doctor and I may need to work together (</w:t>
      </w:r>
      <w:r w:rsidR="001E0B01">
        <w:rPr>
          <w:lang w:val="en-CA"/>
        </w:rPr>
        <w:t xml:space="preserve">ex. </w:t>
      </w:r>
      <w:r w:rsidRPr="00E10672">
        <w:rPr>
          <w:lang w:val="en-CA"/>
        </w:rPr>
        <w:t xml:space="preserve">re: medication).  I will get your written permission and permission from your parent/guardian in advance to share information with your doctor.  The only time I will share information with your doctor even if I don’t have </w:t>
      </w:r>
      <w:r w:rsidRPr="00E10672">
        <w:rPr>
          <w:lang w:val="en-CA"/>
        </w:rPr>
        <w:lastRenderedPageBreak/>
        <w:t>permission is if you are doing som</w:t>
      </w:r>
      <w:r w:rsidR="001E0B01">
        <w:rPr>
          <w:lang w:val="en-CA"/>
        </w:rPr>
        <w:t xml:space="preserve">ething that puts you at </w:t>
      </w:r>
      <w:r w:rsidRPr="00E10672">
        <w:rPr>
          <w:lang w:val="en-CA"/>
        </w:rPr>
        <w:t>risk for serious and immediate physical/medical harm.</w:t>
      </w:r>
    </w:p>
    <w:p w:rsidR="00D67E60" w:rsidRPr="00964507" w:rsidRDefault="008E169B" w:rsidP="00CB60A0">
      <w:pPr>
        <w:jc w:val="center"/>
        <w:rPr>
          <w:sz w:val="28"/>
          <w:szCs w:val="28"/>
          <w:lang w:val="en-CA"/>
        </w:rPr>
      </w:pPr>
      <w:r>
        <w:rPr>
          <w:b/>
          <w:sz w:val="28"/>
          <w:szCs w:val="28"/>
          <w:lang w:val="en-CA"/>
        </w:rPr>
        <w:t>Youth</w:t>
      </w:r>
      <w:r w:rsidR="00D67E60" w:rsidRPr="00964507">
        <w:rPr>
          <w:b/>
          <w:sz w:val="28"/>
          <w:szCs w:val="28"/>
          <w:lang w:val="en-CA"/>
        </w:rPr>
        <w:t xml:space="preserve"> Consent Form and Parent Agreement to Respect Privacy</w:t>
      </w:r>
    </w:p>
    <w:p w:rsidR="00D67E60" w:rsidRDefault="008E169B">
      <w:pPr>
        <w:rPr>
          <w:b/>
          <w:lang w:val="en-CA"/>
        </w:rPr>
      </w:pPr>
      <w:r>
        <w:rPr>
          <w:b/>
          <w:lang w:val="en-CA"/>
        </w:rPr>
        <w:t>Youth</w:t>
      </w:r>
      <w:r w:rsidR="00964507">
        <w:rPr>
          <w:b/>
          <w:lang w:val="en-CA"/>
        </w:rPr>
        <w:t xml:space="preserve"> </w:t>
      </w:r>
      <w:r w:rsidR="00D67E60">
        <w:rPr>
          <w:b/>
          <w:lang w:val="en-CA"/>
        </w:rPr>
        <w:t>Client</w:t>
      </w:r>
      <w:r w:rsidR="00340862">
        <w:rPr>
          <w:b/>
          <w:lang w:val="en-CA"/>
        </w:rPr>
        <w:t xml:space="preserve"> and Parent/guardian</w:t>
      </w:r>
      <w:r w:rsidR="00D67E60">
        <w:rPr>
          <w:b/>
          <w:lang w:val="en-CA"/>
        </w:rPr>
        <w:t>:</w:t>
      </w:r>
    </w:p>
    <w:p w:rsidR="009E1E9A" w:rsidRPr="00CB60A0" w:rsidRDefault="00D67E60">
      <w:pPr>
        <w:rPr>
          <w:lang w:val="en-CA"/>
        </w:rPr>
      </w:pPr>
      <w:r>
        <w:rPr>
          <w:lang w:val="en-CA"/>
        </w:rPr>
        <w:t>Signin</w:t>
      </w:r>
      <w:r w:rsidR="000D1009">
        <w:rPr>
          <w:lang w:val="en-CA"/>
        </w:rPr>
        <w:t xml:space="preserve">g below indicates that you </w:t>
      </w:r>
      <w:r>
        <w:rPr>
          <w:lang w:val="en-CA"/>
        </w:rPr>
        <w:t>reviewed</w:t>
      </w:r>
      <w:r w:rsidR="00964507">
        <w:rPr>
          <w:lang w:val="en-CA"/>
        </w:rPr>
        <w:t xml:space="preserve"> and agree to</w:t>
      </w:r>
      <w:r>
        <w:rPr>
          <w:lang w:val="en-CA"/>
        </w:rPr>
        <w:t xml:space="preserve"> the policies described above and understand the limits to confidentiality.  </w:t>
      </w:r>
    </w:p>
    <w:p w:rsidR="00D67E60" w:rsidRPr="00E713BF" w:rsidRDefault="00D67E60">
      <w:pPr>
        <w:rPr>
          <w:b/>
          <w:lang w:val="en-CA"/>
        </w:rPr>
      </w:pPr>
      <w:r w:rsidRPr="00E713BF">
        <w:rPr>
          <w:b/>
          <w:lang w:val="en-CA"/>
        </w:rPr>
        <w:t>Parent/Guardian:</w:t>
      </w:r>
    </w:p>
    <w:p w:rsidR="00D67E60" w:rsidRDefault="00D67E60">
      <w:pPr>
        <w:rPr>
          <w:lang w:val="en-CA"/>
        </w:rPr>
      </w:pPr>
      <w:r>
        <w:rPr>
          <w:lang w:val="en-CA"/>
        </w:rPr>
        <w:t>Check boxes and sign below ind</w:t>
      </w:r>
      <w:r w:rsidR="00964507">
        <w:rPr>
          <w:lang w:val="en-CA"/>
        </w:rPr>
        <w:t>icating your agreement to the following</w:t>
      </w:r>
      <w:r>
        <w:rPr>
          <w:lang w:val="en-CA"/>
        </w:rPr>
        <w:t>.</w:t>
      </w:r>
    </w:p>
    <w:p w:rsidR="00D67E60" w:rsidRDefault="00D67E60" w:rsidP="00D67E60">
      <w:pPr>
        <w:pStyle w:val="ListParagraph"/>
        <w:numPr>
          <w:ilvl w:val="0"/>
          <w:numId w:val="1"/>
        </w:numPr>
        <w:rPr>
          <w:lang w:val="en-CA"/>
        </w:rPr>
      </w:pPr>
      <w:r>
        <w:rPr>
          <w:lang w:val="en-CA"/>
        </w:rPr>
        <w:t>I will refrain from requesting detailed information about individual therapy sessions with my child.  I understand that I will be provided with periodic updates about general progress, and/or may be asked to participate in therapy sessions as needed.</w:t>
      </w:r>
    </w:p>
    <w:p w:rsidR="00D67E60" w:rsidRDefault="00D67E60" w:rsidP="00D67E60">
      <w:pPr>
        <w:pStyle w:val="ListParagraph"/>
        <w:numPr>
          <w:ilvl w:val="0"/>
          <w:numId w:val="1"/>
        </w:numPr>
        <w:rPr>
          <w:lang w:val="en-CA"/>
        </w:rPr>
      </w:pPr>
      <w:r>
        <w:rPr>
          <w:lang w:val="en-CA"/>
        </w:rPr>
        <w:t>Although I know I have a legal right to reque</w:t>
      </w:r>
      <w:r w:rsidR="0013015C">
        <w:rPr>
          <w:lang w:val="en-CA"/>
        </w:rPr>
        <w:t>s</w:t>
      </w:r>
      <w:r>
        <w:rPr>
          <w:lang w:val="en-CA"/>
        </w:rPr>
        <w:t>t written records since my child is a minor, I agree not to request these records in order to respect the confidential</w:t>
      </w:r>
      <w:r w:rsidR="00BE5FF9">
        <w:rPr>
          <w:lang w:val="en-CA"/>
        </w:rPr>
        <w:t>ity of my adolescent</w:t>
      </w:r>
      <w:r>
        <w:rPr>
          <w:lang w:val="en-CA"/>
        </w:rPr>
        <w:t>.</w:t>
      </w:r>
    </w:p>
    <w:p w:rsidR="00107B14" w:rsidRDefault="00D67E60" w:rsidP="00107B14">
      <w:pPr>
        <w:pStyle w:val="ListParagraph"/>
        <w:numPr>
          <w:ilvl w:val="0"/>
          <w:numId w:val="1"/>
        </w:numPr>
        <w:rPr>
          <w:lang w:val="en-CA"/>
        </w:rPr>
      </w:pPr>
      <w:r>
        <w:rPr>
          <w:lang w:val="en-CA"/>
        </w:rPr>
        <w:t>I understand that I will be informed about situations that could endanger my child.  I know this decision to breach confide</w:t>
      </w:r>
      <w:r w:rsidR="00D5692D">
        <w:rPr>
          <w:lang w:val="en-CA"/>
        </w:rPr>
        <w:t xml:space="preserve">ntiality </w:t>
      </w:r>
      <w:r>
        <w:rPr>
          <w:lang w:val="en-CA"/>
        </w:rPr>
        <w:t>is up to the therapist’s professional judgement and may sometimes be made in confidential consultations with her consultant/supervisor.</w:t>
      </w:r>
    </w:p>
    <w:p w:rsidR="00107B14" w:rsidRDefault="000D1009" w:rsidP="00107B14">
      <w:pPr>
        <w:pStyle w:val="ListParagraph"/>
        <w:numPr>
          <w:ilvl w:val="0"/>
          <w:numId w:val="1"/>
        </w:numPr>
        <w:rPr>
          <w:lang w:val="en-CA"/>
        </w:rPr>
      </w:pPr>
      <w:r>
        <w:rPr>
          <w:lang w:val="en-CA"/>
        </w:rPr>
        <w:t xml:space="preserve">If applicable, I </w:t>
      </w:r>
      <w:r w:rsidR="00964507">
        <w:rPr>
          <w:lang w:val="en-CA"/>
        </w:rPr>
        <w:t>provided information about custodial arrangements.</w:t>
      </w:r>
      <w:r w:rsidR="000501F2">
        <w:rPr>
          <w:lang w:val="en-CA"/>
        </w:rPr>
        <w:t xml:space="preserve">  I will inform the counsellor/WECHC about any changes to child custody/access.</w:t>
      </w:r>
    </w:p>
    <w:p w:rsidR="008E169B" w:rsidRDefault="008E169B" w:rsidP="00CB60A0">
      <w:pPr>
        <w:widowControl w:val="0"/>
        <w:tabs>
          <w:tab w:val="left" w:pos="1173"/>
          <w:tab w:val="left" w:pos="11177"/>
        </w:tabs>
        <w:spacing w:before="66" w:after="0" w:line="240" w:lineRule="auto"/>
        <w:rPr>
          <w:rFonts w:ascii="Arial"/>
          <w:b/>
          <w:spacing w:val="-1"/>
        </w:rPr>
      </w:pPr>
    </w:p>
    <w:p w:rsidR="008E169B" w:rsidRDefault="008E169B" w:rsidP="00CB60A0">
      <w:pPr>
        <w:widowControl w:val="0"/>
        <w:tabs>
          <w:tab w:val="left" w:pos="1173"/>
          <w:tab w:val="left" w:pos="11177"/>
        </w:tabs>
        <w:spacing w:before="66" w:after="0" w:line="240" w:lineRule="auto"/>
        <w:rPr>
          <w:rFonts w:ascii="Arial"/>
          <w:b/>
          <w:spacing w:val="-1"/>
        </w:rPr>
      </w:pPr>
    </w:p>
    <w:p w:rsidR="008E169B" w:rsidRDefault="008E169B" w:rsidP="00CB60A0">
      <w:pPr>
        <w:widowControl w:val="0"/>
        <w:tabs>
          <w:tab w:val="left" w:pos="1173"/>
          <w:tab w:val="left" w:pos="11177"/>
        </w:tabs>
        <w:spacing w:before="66" w:after="0" w:line="240" w:lineRule="auto"/>
        <w:rPr>
          <w:rFonts w:ascii="Arial"/>
          <w:b/>
          <w:spacing w:val="-1"/>
        </w:rPr>
      </w:pPr>
    </w:p>
    <w:p w:rsidR="008E169B" w:rsidRDefault="008E169B" w:rsidP="00CB60A0">
      <w:pPr>
        <w:widowControl w:val="0"/>
        <w:tabs>
          <w:tab w:val="left" w:pos="1173"/>
          <w:tab w:val="left" w:pos="11177"/>
        </w:tabs>
        <w:spacing w:before="66" w:after="0" w:line="240" w:lineRule="auto"/>
        <w:rPr>
          <w:rFonts w:ascii="Arial"/>
          <w:b/>
          <w:spacing w:val="-1"/>
        </w:rPr>
      </w:pPr>
    </w:p>
    <w:p w:rsidR="00CB60A0" w:rsidRPr="00474B89" w:rsidRDefault="00CB60A0" w:rsidP="00CB60A0">
      <w:pPr>
        <w:widowControl w:val="0"/>
        <w:tabs>
          <w:tab w:val="left" w:pos="1173"/>
          <w:tab w:val="left" w:pos="11177"/>
        </w:tabs>
        <w:spacing w:before="66" w:after="0" w:line="240" w:lineRule="auto"/>
        <w:rPr>
          <w:rFonts w:ascii="Arial" w:eastAsia="Arial" w:hAnsi="Arial" w:cs="Arial"/>
          <w:b/>
          <w:bCs/>
          <w:sz w:val="20"/>
          <w:szCs w:val="20"/>
        </w:rPr>
      </w:pPr>
      <w:r w:rsidRPr="00474B89">
        <w:rPr>
          <w:rFonts w:ascii="Arial"/>
          <w:b/>
          <w:spacing w:val="-1"/>
        </w:rPr>
        <w:t>All</w:t>
      </w:r>
      <w:r w:rsidRPr="00474B89">
        <w:rPr>
          <w:rFonts w:ascii="Arial"/>
          <w:b/>
          <w:spacing w:val="-8"/>
        </w:rPr>
        <w:t xml:space="preserve"> </w:t>
      </w:r>
      <w:r w:rsidRPr="00474B89">
        <w:rPr>
          <w:rFonts w:ascii="Arial"/>
          <w:b/>
        </w:rPr>
        <w:t>children</w:t>
      </w:r>
      <w:r w:rsidRPr="00474B89">
        <w:rPr>
          <w:rFonts w:ascii="Arial"/>
          <w:b/>
          <w:spacing w:val="-9"/>
        </w:rPr>
        <w:t xml:space="preserve"> </w:t>
      </w:r>
      <w:r w:rsidRPr="00474B89">
        <w:rPr>
          <w:rFonts w:ascii="Arial"/>
          <w:b/>
        </w:rPr>
        <w:t>under</w:t>
      </w:r>
      <w:r w:rsidRPr="00474B89">
        <w:rPr>
          <w:rFonts w:ascii="Arial"/>
          <w:b/>
          <w:spacing w:val="-9"/>
        </w:rPr>
        <w:t xml:space="preserve"> </w:t>
      </w:r>
      <w:r w:rsidRPr="00474B89">
        <w:rPr>
          <w:rFonts w:ascii="Arial"/>
          <w:b/>
        </w:rPr>
        <w:t>12</w:t>
      </w:r>
      <w:r w:rsidRPr="00474B89">
        <w:rPr>
          <w:rFonts w:ascii="Arial"/>
          <w:b/>
          <w:spacing w:val="-5"/>
        </w:rPr>
        <w:t xml:space="preserve"> </w:t>
      </w:r>
      <w:r w:rsidRPr="00474B89">
        <w:rPr>
          <w:rFonts w:ascii="Arial"/>
          <w:b/>
          <w:spacing w:val="-1"/>
        </w:rPr>
        <w:t>years</w:t>
      </w:r>
      <w:r w:rsidRPr="00474B89">
        <w:rPr>
          <w:rFonts w:ascii="Arial"/>
          <w:b/>
          <w:spacing w:val="-9"/>
        </w:rPr>
        <w:t xml:space="preserve"> </w:t>
      </w:r>
      <w:r w:rsidRPr="00474B89">
        <w:rPr>
          <w:rFonts w:ascii="Arial"/>
          <w:b/>
        </w:rPr>
        <w:t>of</w:t>
      </w:r>
      <w:r w:rsidRPr="00474B89">
        <w:rPr>
          <w:rFonts w:ascii="Arial"/>
          <w:b/>
          <w:spacing w:val="-9"/>
        </w:rPr>
        <w:t xml:space="preserve"> </w:t>
      </w:r>
      <w:r w:rsidRPr="00474B89">
        <w:rPr>
          <w:rFonts w:ascii="Arial"/>
          <w:b/>
        </w:rPr>
        <w:t>age</w:t>
      </w:r>
      <w:r w:rsidRPr="00474B89">
        <w:rPr>
          <w:rFonts w:ascii="Arial"/>
          <w:b/>
          <w:spacing w:val="-9"/>
        </w:rPr>
        <w:t xml:space="preserve"> </w:t>
      </w:r>
      <w:r w:rsidRPr="00474B89">
        <w:rPr>
          <w:rFonts w:ascii="Arial"/>
          <w:b/>
        </w:rPr>
        <w:t>require</w:t>
      </w:r>
      <w:r w:rsidRPr="00474B89">
        <w:rPr>
          <w:rFonts w:ascii="Arial"/>
          <w:b/>
          <w:spacing w:val="-9"/>
        </w:rPr>
        <w:t xml:space="preserve"> </w:t>
      </w:r>
      <w:r w:rsidRPr="00474B89">
        <w:rPr>
          <w:rFonts w:ascii="Arial"/>
          <w:b/>
        </w:rPr>
        <w:t>parental/legal</w:t>
      </w:r>
      <w:r w:rsidRPr="00474B89">
        <w:rPr>
          <w:rFonts w:ascii="Arial"/>
          <w:b/>
          <w:spacing w:val="-9"/>
        </w:rPr>
        <w:t xml:space="preserve"> </w:t>
      </w:r>
      <w:r w:rsidRPr="00474B89">
        <w:rPr>
          <w:rFonts w:ascii="Arial"/>
          <w:b/>
        </w:rPr>
        <w:t>guardian</w:t>
      </w:r>
      <w:r w:rsidRPr="00474B89">
        <w:rPr>
          <w:rFonts w:ascii="Arial"/>
          <w:b/>
          <w:spacing w:val="-10"/>
        </w:rPr>
        <w:t xml:space="preserve"> </w:t>
      </w:r>
      <w:r w:rsidRPr="00474B89">
        <w:rPr>
          <w:rFonts w:ascii="Arial"/>
          <w:b/>
        </w:rPr>
        <w:t>consent</w:t>
      </w:r>
      <w:r>
        <w:rPr>
          <w:rFonts w:ascii="Arial"/>
          <w:b/>
        </w:rPr>
        <w:t>. Any client unable to make an informed consent shall have the consent signed by their parental/legal guardian or substitute decision maker (SDM).</w:t>
      </w:r>
    </w:p>
    <w:p w:rsidR="00CB60A0" w:rsidRDefault="00CB60A0" w:rsidP="00CB60A0">
      <w:pPr>
        <w:spacing w:after="0"/>
        <w:rPr>
          <w:rFonts w:ascii="Arial" w:hAnsi="Arial" w:cs="Arial"/>
          <w:b/>
        </w:rPr>
      </w:pPr>
    </w:p>
    <w:p w:rsidR="00CB60A0" w:rsidRDefault="00CB60A0" w:rsidP="00CB60A0">
      <w:pPr>
        <w:spacing w:after="0"/>
        <w:rPr>
          <w:rFonts w:ascii="Arial" w:hAnsi="Arial" w:cs="Arial"/>
          <w:b/>
          <w:sz w:val="16"/>
          <w:szCs w:val="16"/>
        </w:rPr>
      </w:pPr>
      <w:r w:rsidRPr="00971F35">
        <w:rPr>
          <w:rFonts w:ascii="Arial" w:hAnsi="Arial" w:cs="Arial"/>
          <w:b/>
        </w:rPr>
        <w:t xml:space="preserve">Client </w:t>
      </w:r>
      <w:r>
        <w:rPr>
          <w:rFonts w:ascii="Arial" w:hAnsi="Arial" w:cs="Arial"/>
          <w:b/>
        </w:rPr>
        <w:t>Name (print):________________________</w:t>
      </w:r>
      <w:r w:rsidRPr="00971F35">
        <w:rPr>
          <w:rFonts w:ascii="Arial" w:hAnsi="Arial" w:cs="Arial"/>
          <w:b/>
        </w:rPr>
        <w:t>_</w:t>
      </w:r>
      <w:r>
        <w:rPr>
          <w:rFonts w:ascii="Arial" w:hAnsi="Arial" w:cs="Arial"/>
          <w:b/>
        </w:rPr>
        <w:t xml:space="preserve">_____ _____________________________ </w:t>
      </w:r>
    </w:p>
    <w:p w:rsidR="00CB60A0" w:rsidRPr="00971F35" w:rsidRDefault="00CB60A0" w:rsidP="00CB60A0">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CB60A0" w:rsidRDefault="00CB60A0" w:rsidP="00CB60A0">
      <w:pPr>
        <w:rPr>
          <w:rFonts w:ascii="Arial" w:hAnsi="Arial" w:cs="Arial"/>
          <w:b/>
        </w:rPr>
      </w:pPr>
    </w:p>
    <w:p w:rsidR="00CB60A0" w:rsidRPr="00474B89" w:rsidRDefault="00CB60A0" w:rsidP="00CB60A0">
      <w:pPr>
        <w:spacing w:after="0"/>
        <w:rPr>
          <w:rFonts w:ascii="Arial" w:hAnsi="Arial" w:cs="Arial"/>
          <w:b/>
          <w:sz w:val="16"/>
          <w:szCs w:val="16"/>
        </w:rPr>
      </w:pPr>
      <w:r>
        <w:rPr>
          <w:rFonts w:ascii="Arial" w:hAnsi="Arial" w:cs="Arial"/>
          <w:b/>
        </w:rPr>
        <w:t>Client Signature: __________________________________ Date: ______ / ______ / _______</w:t>
      </w:r>
      <w:r>
        <w:rPr>
          <w:rFonts w:ascii="Arial" w:hAnsi="Arial" w:cs="Arial"/>
          <w:b/>
          <w:sz w:val="16"/>
          <w:szCs w:val="16"/>
        </w:rPr>
        <w:t xml:space="preserve">                                                                    If Consent Given Verbally, state “verbal” in this space</w:t>
      </w:r>
      <w:r>
        <w:rPr>
          <w:rFonts w:ascii="Arial" w:hAnsi="Arial" w:cs="Arial"/>
          <w:b/>
          <w:sz w:val="16"/>
          <w:szCs w:val="16"/>
        </w:rPr>
        <w:tab/>
        <w:t xml:space="preserve">                                                    Month</w:t>
      </w:r>
      <w:r>
        <w:rPr>
          <w:rFonts w:ascii="Arial" w:hAnsi="Arial" w:cs="Arial"/>
          <w:b/>
          <w:sz w:val="16"/>
          <w:szCs w:val="16"/>
        </w:rPr>
        <w:tab/>
        <w:t xml:space="preserve">         Day              Year</w:t>
      </w:r>
    </w:p>
    <w:p w:rsidR="00CB60A0" w:rsidRDefault="00CB60A0" w:rsidP="00CB60A0">
      <w:pPr>
        <w:rPr>
          <w:rFonts w:ascii="Arial" w:hAnsi="Arial" w:cs="Arial"/>
          <w:b/>
        </w:rPr>
      </w:pPr>
    </w:p>
    <w:p w:rsidR="00CB60A0" w:rsidRDefault="00CB60A0" w:rsidP="00CB60A0">
      <w:pPr>
        <w:rPr>
          <w:rFonts w:ascii="Arial" w:hAnsi="Arial" w:cs="Arial"/>
          <w:b/>
        </w:rPr>
      </w:pPr>
    </w:p>
    <w:p w:rsidR="00CB60A0" w:rsidRDefault="00CB60A0" w:rsidP="00CB60A0">
      <w:pPr>
        <w:jc w:val="center"/>
        <w:rPr>
          <w:rFonts w:ascii="Arial" w:hAnsi="Arial" w:cs="Arial"/>
          <w:b/>
        </w:rPr>
      </w:pPr>
      <w:r>
        <w:rPr>
          <w:rFonts w:ascii="Arial" w:hAnsi="Arial" w:cs="Arial"/>
          <w:b/>
        </w:rPr>
        <w:lastRenderedPageBreak/>
        <w:t>****</w:t>
      </w:r>
      <w:r w:rsidRPr="000C52D4">
        <w:rPr>
          <w:rFonts w:ascii="Arial" w:hAnsi="Arial" w:cs="Arial"/>
          <w:b/>
          <w:u w:val="single"/>
        </w:rPr>
        <w:t>Person Giving Consent on behalf of Client – Please Complete this Section</w:t>
      </w:r>
      <w:r>
        <w:rPr>
          <w:rFonts w:ascii="Arial" w:hAnsi="Arial" w:cs="Arial"/>
          <w:b/>
        </w:rPr>
        <w:t>****</w:t>
      </w:r>
    </w:p>
    <w:p w:rsidR="00CB60A0" w:rsidRDefault="00CB60A0" w:rsidP="00CB60A0">
      <w:pPr>
        <w:spacing w:after="0"/>
        <w:rPr>
          <w:rFonts w:ascii="Arial" w:hAnsi="Arial" w:cs="Arial"/>
          <w:b/>
        </w:rPr>
      </w:pPr>
    </w:p>
    <w:p w:rsidR="00CB60A0" w:rsidRDefault="00CB60A0" w:rsidP="00CB60A0">
      <w:pPr>
        <w:spacing w:after="0"/>
        <w:rPr>
          <w:rFonts w:ascii="Arial" w:hAnsi="Arial" w:cs="Arial"/>
          <w:b/>
          <w:sz w:val="16"/>
          <w:szCs w:val="16"/>
        </w:rPr>
      </w:pPr>
      <w:r>
        <w:rPr>
          <w:rFonts w:ascii="Arial" w:hAnsi="Arial" w:cs="Arial"/>
          <w:b/>
        </w:rPr>
        <w:t xml:space="preserve">Parent/Guardian/SDM Name: __________________ </w:t>
      </w:r>
      <w:r w:rsidRPr="00971F35">
        <w:rPr>
          <w:rFonts w:ascii="Arial" w:hAnsi="Arial" w:cs="Arial"/>
          <w:b/>
        </w:rPr>
        <w:t>_</w:t>
      </w:r>
      <w:r>
        <w:rPr>
          <w:rFonts w:ascii="Arial" w:hAnsi="Arial" w:cs="Arial"/>
          <w:b/>
        </w:rPr>
        <w:t xml:space="preserve">________________________________ </w:t>
      </w:r>
    </w:p>
    <w:p w:rsidR="00CB60A0" w:rsidRPr="00971F35" w:rsidRDefault="00CB60A0" w:rsidP="00CB60A0">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CB60A0" w:rsidRDefault="00CB60A0" w:rsidP="00CB60A0">
      <w:pPr>
        <w:rPr>
          <w:rFonts w:ascii="Arial" w:hAnsi="Arial" w:cs="Arial"/>
          <w:b/>
        </w:rPr>
      </w:pPr>
    </w:p>
    <w:p w:rsidR="00CB60A0" w:rsidRDefault="00CB60A0" w:rsidP="00CB60A0">
      <w:pPr>
        <w:spacing w:after="0"/>
        <w:rPr>
          <w:rFonts w:ascii="Arial" w:hAnsi="Arial" w:cs="Arial"/>
          <w:b/>
        </w:rPr>
      </w:pPr>
      <w:r>
        <w:rPr>
          <w:rFonts w:ascii="Arial" w:hAnsi="Arial" w:cs="Arial"/>
          <w:b/>
        </w:rPr>
        <w:t>Signature: _____________________________________   Date: _______ / ______ / _______</w:t>
      </w:r>
      <w:r>
        <w:rPr>
          <w:rFonts w:ascii="Arial" w:hAnsi="Arial" w:cs="Arial"/>
          <w:b/>
          <w:sz w:val="16"/>
          <w:szCs w:val="16"/>
        </w:rPr>
        <w:tab/>
      </w:r>
      <w:r>
        <w:rPr>
          <w:rFonts w:ascii="Arial" w:hAnsi="Arial" w:cs="Arial"/>
          <w:b/>
          <w:sz w:val="16"/>
          <w:szCs w:val="16"/>
        </w:rPr>
        <w:tab/>
        <w:t xml:space="preserve">           If Consent Given Verbally, state “verbal” in this space</w:t>
      </w:r>
      <w:r>
        <w:rPr>
          <w:rFonts w:ascii="Arial" w:hAnsi="Arial" w:cs="Arial"/>
          <w:b/>
          <w:sz w:val="16"/>
          <w:szCs w:val="16"/>
        </w:rPr>
        <w:tab/>
      </w:r>
      <w:r>
        <w:rPr>
          <w:rFonts w:ascii="Arial" w:hAnsi="Arial" w:cs="Arial"/>
          <w:b/>
          <w:sz w:val="16"/>
          <w:szCs w:val="16"/>
        </w:rPr>
        <w:tab/>
        <w:t>Month</w:t>
      </w:r>
      <w:r>
        <w:rPr>
          <w:rFonts w:ascii="Arial" w:hAnsi="Arial" w:cs="Arial"/>
          <w:b/>
          <w:sz w:val="16"/>
          <w:szCs w:val="16"/>
        </w:rPr>
        <w:tab/>
        <w:t xml:space="preserve">         Day              Year</w:t>
      </w:r>
      <w:r>
        <w:rPr>
          <w:rFonts w:ascii="Arial" w:hAnsi="Arial" w:cs="Arial"/>
          <w:b/>
        </w:rPr>
        <w:t xml:space="preserve"> </w:t>
      </w:r>
    </w:p>
    <w:p w:rsidR="00CB60A0" w:rsidRDefault="00CB60A0" w:rsidP="00CB60A0">
      <w:pPr>
        <w:spacing w:after="0"/>
        <w:rPr>
          <w:rFonts w:ascii="Arial" w:hAnsi="Arial" w:cs="Arial"/>
          <w:b/>
        </w:rPr>
      </w:pPr>
    </w:p>
    <w:p w:rsidR="00CB60A0" w:rsidRDefault="00CB60A0" w:rsidP="00CB60A0">
      <w:pPr>
        <w:spacing w:after="0"/>
        <w:rPr>
          <w:rFonts w:ascii="Arial" w:hAnsi="Arial" w:cs="Arial"/>
          <w:b/>
        </w:rPr>
      </w:pPr>
    </w:p>
    <w:p w:rsidR="00CB60A0" w:rsidRDefault="00CB60A0" w:rsidP="00CB60A0">
      <w:pPr>
        <w:spacing w:after="0"/>
        <w:jc w:val="center"/>
        <w:rPr>
          <w:rFonts w:ascii="Arial" w:hAnsi="Arial" w:cs="Arial"/>
          <w:b/>
        </w:rPr>
      </w:pPr>
    </w:p>
    <w:p w:rsidR="00CB60A0" w:rsidRDefault="00CB60A0" w:rsidP="00CB60A0">
      <w:pPr>
        <w:jc w:val="center"/>
        <w:rPr>
          <w:rFonts w:ascii="Arial" w:hAnsi="Arial" w:cs="Arial"/>
          <w:b/>
        </w:rPr>
      </w:pPr>
      <w:r>
        <w:rPr>
          <w:rFonts w:ascii="Arial" w:hAnsi="Arial" w:cs="Arial"/>
          <w:b/>
        </w:rPr>
        <w:t>****</w:t>
      </w:r>
      <w:r w:rsidRPr="000C52D4">
        <w:rPr>
          <w:rFonts w:ascii="Arial" w:hAnsi="Arial" w:cs="Arial"/>
          <w:b/>
          <w:u w:val="single"/>
        </w:rPr>
        <w:t>P</w:t>
      </w:r>
      <w:r>
        <w:rPr>
          <w:rFonts w:ascii="Arial" w:hAnsi="Arial" w:cs="Arial"/>
          <w:b/>
          <w:u w:val="single"/>
        </w:rPr>
        <w:t>rovider</w:t>
      </w:r>
      <w:r w:rsidRPr="000C52D4">
        <w:rPr>
          <w:rFonts w:ascii="Arial" w:hAnsi="Arial" w:cs="Arial"/>
          <w:b/>
          <w:u w:val="single"/>
        </w:rPr>
        <w:t xml:space="preserve"> </w:t>
      </w:r>
      <w:r>
        <w:rPr>
          <w:rFonts w:ascii="Arial" w:hAnsi="Arial" w:cs="Arial"/>
          <w:b/>
          <w:u w:val="single"/>
        </w:rPr>
        <w:t>Obtaining</w:t>
      </w:r>
      <w:r w:rsidRPr="000C52D4">
        <w:rPr>
          <w:rFonts w:ascii="Arial" w:hAnsi="Arial" w:cs="Arial"/>
          <w:b/>
          <w:u w:val="single"/>
        </w:rPr>
        <w:t xml:space="preserve"> Consent– Please Complete this Section</w:t>
      </w:r>
      <w:r>
        <w:rPr>
          <w:rFonts w:ascii="Arial" w:hAnsi="Arial" w:cs="Arial"/>
          <w:b/>
        </w:rPr>
        <w:t>****</w:t>
      </w:r>
    </w:p>
    <w:p w:rsidR="00CB60A0" w:rsidRDefault="00CB60A0" w:rsidP="00CB60A0">
      <w:pPr>
        <w:spacing w:after="0"/>
        <w:rPr>
          <w:rFonts w:ascii="Arial" w:hAnsi="Arial" w:cs="Arial"/>
          <w:b/>
        </w:rPr>
      </w:pPr>
    </w:p>
    <w:p w:rsidR="00CB60A0" w:rsidRDefault="00CB60A0" w:rsidP="00CB60A0">
      <w:pPr>
        <w:spacing w:after="0"/>
        <w:rPr>
          <w:rFonts w:ascii="Arial" w:hAnsi="Arial" w:cs="Arial"/>
          <w:b/>
          <w:sz w:val="16"/>
          <w:szCs w:val="16"/>
        </w:rPr>
      </w:pPr>
      <w:r>
        <w:rPr>
          <w:rFonts w:ascii="Arial" w:hAnsi="Arial" w:cs="Arial"/>
          <w:b/>
        </w:rPr>
        <w:t>Provider</w:t>
      </w:r>
      <w:r w:rsidRPr="00971F35">
        <w:rPr>
          <w:rFonts w:ascii="Arial" w:hAnsi="Arial" w:cs="Arial"/>
          <w:b/>
        </w:rPr>
        <w:t xml:space="preserve"> </w:t>
      </w:r>
      <w:r>
        <w:rPr>
          <w:rFonts w:ascii="Arial" w:hAnsi="Arial" w:cs="Arial"/>
          <w:b/>
        </w:rPr>
        <w:t xml:space="preserve">Name (print): ______________________  </w:t>
      </w:r>
      <w:r w:rsidRPr="00971F35">
        <w:rPr>
          <w:rFonts w:ascii="Arial" w:hAnsi="Arial" w:cs="Arial"/>
          <w:b/>
        </w:rPr>
        <w:t>_</w:t>
      </w:r>
      <w:r>
        <w:rPr>
          <w:rFonts w:ascii="Arial" w:hAnsi="Arial" w:cs="Arial"/>
          <w:b/>
        </w:rPr>
        <w:t xml:space="preserve">_________________________________ </w:t>
      </w:r>
    </w:p>
    <w:p w:rsidR="00CB60A0" w:rsidRPr="00971F35" w:rsidRDefault="00CB60A0" w:rsidP="00CB60A0">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CB60A0" w:rsidRDefault="00CB60A0" w:rsidP="00CB60A0">
      <w:pPr>
        <w:rPr>
          <w:rFonts w:ascii="Arial" w:hAnsi="Arial" w:cs="Arial"/>
        </w:rPr>
      </w:pPr>
    </w:p>
    <w:p w:rsidR="00CB60A0" w:rsidRDefault="00CB60A0" w:rsidP="00CB60A0">
      <w:pPr>
        <w:spacing w:after="0"/>
        <w:rPr>
          <w:rFonts w:ascii="Arial" w:hAnsi="Arial" w:cs="Arial"/>
          <w:b/>
        </w:rPr>
      </w:pPr>
      <w:r>
        <w:rPr>
          <w:rFonts w:ascii="Arial" w:hAnsi="Arial" w:cs="Arial"/>
          <w:b/>
        </w:rPr>
        <w:t>Provider Signature: ________________________________  Date: _____ / ______ /_______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Month</w:t>
      </w:r>
      <w:r>
        <w:rPr>
          <w:rFonts w:ascii="Arial" w:hAnsi="Arial" w:cs="Arial"/>
          <w:b/>
          <w:sz w:val="16"/>
          <w:szCs w:val="16"/>
        </w:rPr>
        <w:tab/>
        <w:t xml:space="preserve">         Day              Year</w:t>
      </w:r>
      <w:r>
        <w:rPr>
          <w:rFonts w:ascii="Arial" w:hAnsi="Arial" w:cs="Arial"/>
          <w:b/>
        </w:rPr>
        <w:t xml:space="preserve"> </w:t>
      </w:r>
    </w:p>
    <w:p w:rsidR="003E731C" w:rsidRDefault="003E731C"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Default="00B0290E" w:rsidP="003E731C">
      <w:pPr>
        <w:rPr>
          <w:lang w:val="en-CA"/>
        </w:rPr>
      </w:pPr>
    </w:p>
    <w:p w:rsidR="00B0290E" w:rsidRPr="00B0290E" w:rsidRDefault="00B0290E" w:rsidP="00B0290E">
      <w:pPr>
        <w:jc w:val="center"/>
        <w:rPr>
          <w:b/>
          <w:sz w:val="28"/>
          <w:szCs w:val="28"/>
          <w:lang w:val="en-CA"/>
        </w:rPr>
      </w:pPr>
      <w:r w:rsidRPr="00B0290E">
        <w:rPr>
          <w:b/>
          <w:sz w:val="28"/>
          <w:szCs w:val="28"/>
          <w:lang w:val="en-CA"/>
        </w:rPr>
        <w:lastRenderedPageBreak/>
        <w:t>Information About Child Custody and Access</w:t>
      </w:r>
    </w:p>
    <w:p w:rsidR="00B0290E" w:rsidRPr="00B0290E" w:rsidRDefault="00B0290E" w:rsidP="00B0290E">
      <w:pPr>
        <w:rPr>
          <w:lang w:val="en-CA"/>
        </w:rPr>
      </w:pPr>
      <w:r w:rsidRPr="00B0290E">
        <w:rPr>
          <w:lang w:val="en-CA"/>
        </w:rPr>
        <w:t>Child’s Name:</w:t>
      </w:r>
      <w:r w:rsidRPr="00B0290E">
        <w:rPr>
          <w:lang w:val="en-CA"/>
        </w:rPr>
        <w:tab/>
      </w:r>
      <w:r w:rsidRPr="00B0290E">
        <w:rPr>
          <w:lang w:val="en-CA"/>
        </w:rPr>
        <w:tab/>
      </w:r>
      <w:r w:rsidRPr="00B0290E">
        <w:rPr>
          <w:lang w:val="en-CA"/>
        </w:rPr>
        <w:tab/>
      </w:r>
      <w:r w:rsidRPr="00B0290E">
        <w:rPr>
          <w:lang w:val="en-CA"/>
        </w:rPr>
        <w:tab/>
      </w:r>
      <w:r w:rsidRPr="00B0290E">
        <w:rPr>
          <w:lang w:val="en-CA"/>
        </w:rPr>
        <w:tab/>
      </w:r>
      <w:r w:rsidRPr="00B0290E">
        <w:rPr>
          <w:lang w:val="en-CA"/>
        </w:rPr>
        <w:tab/>
      </w:r>
      <w:r w:rsidRPr="00B0290E">
        <w:rPr>
          <w:lang w:val="en-CA"/>
        </w:rPr>
        <w:tab/>
      </w:r>
      <w:r w:rsidRPr="00B0290E">
        <w:rPr>
          <w:lang w:val="en-CA"/>
        </w:rPr>
        <w:tab/>
        <w:t>Date of Birth:</w:t>
      </w:r>
    </w:p>
    <w:p w:rsidR="00B0290E" w:rsidRPr="00B0290E" w:rsidRDefault="00B0290E" w:rsidP="00B0290E">
      <w:pPr>
        <w:rPr>
          <w:lang w:val="en-CA"/>
        </w:rPr>
      </w:pPr>
    </w:p>
    <w:p w:rsidR="00B0290E" w:rsidRPr="00B0290E" w:rsidRDefault="00B0290E" w:rsidP="00B0290E">
      <w:pPr>
        <w:rPr>
          <w:lang w:val="en-CA"/>
        </w:rPr>
      </w:pPr>
      <w:r w:rsidRPr="00B0290E">
        <w:rPr>
          <w:lang w:val="en-CA"/>
        </w:rPr>
        <w:t>Type of Custody is (please check):</w:t>
      </w:r>
    </w:p>
    <w:p w:rsidR="00B0290E" w:rsidRPr="00B0290E" w:rsidRDefault="00B0290E" w:rsidP="00B0290E">
      <w:pPr>
        <w:numPr>
          <w:ilvl w:val="0"/>
          <w:numId w:val="12"/>
        </w:numPr>
        <w:contextualSpacing/>
        <w:rPr>
          <w:lang w:val="en-CA"/>
        </w:rPr>
      </w:pPr>
      <w:r w:rsidRPr="00B0290E">
        <w:rPr>
          <w:lang w:val="en-CA"/>
        </w:rPr>
        <w:t>Sole</w:t>
      </w:r>
    </w:p>
    <w:p w:rsidR="00B0290E" w:rsidRPr="00B0290E" w:rsidRDefault="00B0290E" w:rsidP="00B0290E">
      <w:pPr>
        <w:numPr>
          <w:ilvl w:val="0"/>
          <w:numId w:val="12"/>
        </w:numPr>
        <w:contextualSpacing/>
        <w:rPr>
          <w:lang w:val="en-CA"/>
        </w:rPr>
      </w:pPr>
      <w:r w:rsidRPr="00B0290E">
        <w:rPr>
          <w:lang w:val="en-CA"/>
        </w:rPr>
        <w:t>Joint</w:t>
      </w:r>
    </w:p>
    <w:p w:rsidR="00B0290E" w:rsidRPr="00B0290E" w:rsidRDefault="00B0290E" w:rsidP="00B0290E">
      <w:pPr>
        <w:numPr>
          <w:ilvl w:val="0"/>
          <w:numId w:val="12"/>
        </w:numPr>
        <w:contextualSpacing/>
        <w:rPr>
          <w:lang w:val="en-CA"/>
        </w:rPr>
      </w:pPr>
      <w:r w:rsidRPr="00B0290E">
        <w:rPr>
          <w:lang w:val="en-CA"/>
        </w:rPr>
        <w:t>Parents still together</w:t>
      </w:r>
    </w:p>
    <w:p w:rsidR="00B0290E" w:rsidRPr="00B0290E" w:rsidRDefault="00B0290E" w:rsidP="00B0290E">
      <w:pPr>
        <w:ind w:left="720"/>
        <w:contextualSpacing/>
        <w:rPr>
          <w:lang w:val="en-CA"/>
        </w:rPr>
      </w:pPr>
    </w:p>
    <w:tbl>
      <w:tblPr>
        <w:tblStyle w:val="TableGrid"/>
        <w:tblW w:w="0" w:type="auto"/>
        <w:tblLook w:val="04A0" w:firstRow="1" w:lastRow="0" w:firstColumn="1" w:lastColumn="0" w:noHBand="0" w:noVBand="1"/>
      </w:tblPr>
      <w:tblGrid>
        <w:gridCol w:w="4788"/>
        <w:gridCol w:w="4788"/>
      </w:tblGrid>
      <w:tr w:rsidR="00B0290E" w:rsidRPr="00B0290E" w:rsidTr="003952DA">
        <w:tc>
          <w:tcPr>
            <w:tcW w:w="4788" w:type="dxa"/>
          </w:tcPr>
          <w:p w:rsidR="00B0290E" w:rsidRPr="00B0290E" w:rsidRDefault="00B0290E" w:rsidP="00B0290E">
            <w:pPr>
              <w:rPr>
                <w:b/>
                <w:lang w:val="en-CA"/>
              </w:rPr>
            </w:pPr>
            <w:r w:rsidRPr="00B0290E">
              <w:rPr>
                <w:b/>
                <w:lang w:val="en-CA"/>
              </w:rPr>
              <w:t>Name of Parent(s) with Custody</w:t>
            </w:r>
          </w:p>
        </w:tc>
        <w:tc>
          <w:tcPr>
            <w:tcW w:w="4788" w:type="dxa"/>
          </w:tcPr>
          <w:p w:rsidR="00B0290E" w:rsidRPr="00B0290E" w:rsidRDefault="00B0290E" w:rsidP="00B0290E">
            <w:pPr>
              <w:rPr>
                <w:b/>
                <w:lang w:val="en-CA"/>
              </w:rPr>
            </w:pPr>
            <w:r w:rsidRPr="00B0290E">
              <w:rPr>
                <w:b/>
                <w:lang w:val="en-CA"/>
              </w:rPr>
              <w:t>Contact Information</w:t>
            </w:r>
          </w:p>
        </w:tc>
      </w:tr>
      <w:tr w:rsidR="00B0290E" w:rsidRPr="00B0290E" w:rsidTr="003952DA">
        <w:tc>
          <w:tcPr>
            <w:tcW w:w="4788" w:type="dxa"/>
          </w:tcPr>
          <w:p w:rsidR="00B0290E" w:rsidRPr="00B0290E" w:rsidRDefault="00B0290E" w:rsidP="00B0290E">
            <w:pPr>
              <w:rPr>
                <w:lang w:val="en-CA"/>
              </w:rPr>
            </w:pPr>
          </w:p>
        </w:tc>
        <w:tc>
          <w:tcPr>
            <w:tcW w:w="4788" w:type="dxa"/>
          </w:tcPr>
          <w:p w:rsidR="00B0290E" w:rsidRPr="00B0290E" w:rsidRDefault="00B0290E" w:rsidP="00B0290E">
            <w:pPr>
              <w:rPr>
                <w:lang w:val="en-CA"/>
              </w:rPr>
            </w:pPr>
          </w:p>
        </w:tc>
      </w:tr>
      <w:tr w:rsidR="00B0290E" w:rsidRPr="00B0290E" w:rsidTr="003952DA">
        <w:tc>
          <w:tcPr>
            <w:tcW w:w="4788" w:type="dxa"/>
          </w:tcPr>
          <w:p w:rsidR="00B0290E" w:rsidRPr="00B0290E" w:rsidRDefault="00B0290E" w:rsidP="00B0290E">
            <w:pPr>
              <w:rPr>
                <w:lang w:val="en-CA"/>
              </w:rPr>
            </w:pPr>
          </w:p>
        </w:tc>
        <w:tc>
          <w:tcPr>
            <w:tcW w:w="4788" w:type="dxa"/>
          </w:tcPr>
          <w:p w:rsidR="00B0290E" w:rsidRPr="00B0290E" w:rsidRDefault="00B0290E" w:rsidP="00B0290E">
            <w:pPr>
              <w:rPr>
                <w:lang w:val="en-CA"/>
              </w:rPr>
            </w:pPr>
          </w:p>
        </w:tc>
      </w:tr>
    </w:tbl>
    <w:p w:rsidR="00B0290E" w:rsidRPr="00B0290E" w:rsidRDefault="00B0290E" w:rsidP="00B0290E">
      <w:pPr>
        <w:rPr>
          <w:lang w:val="en-CA"/>
        </w:rPr>
      </w:pPr>
    </w:p>
    <w:p w:rsidR="00B0290E" w:rsidRPr="00B0290E" w:rsidRDefault="00B0290E" w:rsidP="00B0290E">
      <w:pPr>
        <w:rPr>
          <w:lang w:val="en-CA"/>
        </w:rPr>
      </w:pPr>
      <w:r w:rsidRPr="00B0290E">
        <w:rPr>
          <w:lang w:val="en-CA"/>
        </w:rPr>
        <w:t>Custody Arrangement is (please check):</w:t>
      </w:r>
    </w:p>
    <w:p w:rsidR="00B0290E" w:rsidRPr="00B0290E" w:rsidRDefault="00B0290E" w:rsidP="00B0290E">
      <w:pPr>
        <w:numPr>
          <w:ilvl w:val="0"/>
          <w:numId w:val="11"/>
        </w:numPr>
        <w:contextualSpacing/>
        <w:rPr>
          <w:lang w:val="en-CA"/>
        </w:rPr>
      </w:pPr>
      <w:r w:rsidRPr="00B0290E">
        <w:rPr>
          <w:lang w:val="en-CA"/>
        </w:rPr>
        <w:t>Final (Involvement of lawyers and Court)</w:t>
      </w:r>
    </w:p>
    <w:p w:rsidR="00B0290E" w:rsidRPr="00B0290E" w:rsidRDefault="00B0290E" w:rsidP="00B0290E">
      <w:pPr>
        <w:numPr>
          <w:ilvl w:val="0"/>
          <w:numId w:val="11"/>
        </w:numPr>
        <w:contextualSpacing/>
        <w:rPr>
          <w:lang w:val="en-CA"/>
        </w:rPr>
      </w:pPr>
      <w:r w:rsidRPr="00B0290E">
        <w:rPr>
          <w:lang w:val="en-CA"/>
        </w:rPr>
        <w:t>Interim/temporary (Involvement of lawyers and Court)</w:t>
      </w:r>
    </w:p>
    <w:p w:rsidR="00B0290E" w:rsidRPr="00B0290E" w:rsidRDefault="00B0290E" w:rsidP="00B0290E">
      <w:pPr>
        <w:numPr>
          <w:ilvl w:val="0"/>
          <w:numId w:val="11"/>
        </w:numPr>
        <w:contextualSpacing/>
        <w:rPr>
          <w:lang w:val="en-CA"/>
        </w:rPr>
      </w:pPr>
      <w:r w:rsidRPr="00B0290E">
        <w:rPr>
          <w:lang w:val="en-CA"/>
        </w:rPr>
        <w:t xml:space="preserve">Informal </w:t>
      </w:r>
    </w:p>
    <w:p w:rsidR="00B0290E" w:rsidRPr="00B0290E" w:rsidRDefault="00B0290E" w:rsidP="00B0290E">
      <w:pPr>
        <w:rPr>
          <w:lang w:val="en-CA"/>
        </w:rPr>
      </w:pPr>
    </w:p>
    <w:p w:rsidR="00B0290E" w:rsidRPr="00B0290E" w:rsidRDefault="00B0290E" w:rsidP="00B0290E">
      <w:pPr>
        <w:rPr>
          <w:lang w:val="en-CA"/>
        </w:rPr>
      </w:pPr>
      <w:r w:rsidRPr="00B0290E">
        <w:rPr>
          <w:lang w:val="en-CA"/>
        </w:rPr>
        <w:t>If applicable:</w:t>
      </w:r>
    </w:p>
    <w:p w:rsidR="00B0290E" w:rsidRPr="00B0290E" w:rsidRDefault="00B0290E" w:rsidP="00B0290E">
      <w:pPr>
        <w:ind w:firstLine="720"/>
        <w:rPr>
          <w:lang w:val="en-CA"/>
        </w:rPr>
      </w:pPr>
      <w:r w:rsidRPr="00B0290E">
        <w:rPr>
          <w:lang w:val="en-CA"/>
        </w:rPr>
        <w:t>Name of parent with access (noncustodial):</w:t>
      </w:r>
    </w:p>
    <w:p w:rsidR="00B0290E" w:rsidRPr="00B0290E" w:rsidRDefault="00B0290E" w:rsidP="00B0290E">
      <w:pPr>
        <w:ind w:firstLine="720"/>
        <w:rPr>
          <w:lang w:val="en-CA"/>
        </w:rPr>
      </w:pPr>
      <w:r w:rsidRPr="00B0290E">
        <w:rPr>
          <w:lang w:val="en-CA"/>
        </w:rPr>
        <w:t>Name of parent with no access:</w:t>
      </w:r>
    </w:p>
    <w:p w:rsidR="00B0290E" w:rsidRPr="00B0290E" w:rsidRDefault="00B0290E" w:rsidP="00B0290E">
      <w:pPr>
        <w:numPr>
          <w:ilvl w:val="0"/>
          <w:numId w:val="11"/>
        </w:numPr>
        <w:shd w:val="clear" w:color="auto" w:fill="FFFFFF"/>
        <w:spacing w:after="150" w:line="348" w:lineRule="atLeast"/>
        <w:contextualSpacing/>
        <w:outlineLvl w:val="0"/>
        <w:rPr>
          <w:rFonts w:eastAsia="Times New Roman" w:cs="Arial"/>
          <w:bCs/>
          <w:color w:val="000000"/>
          <w:kern w:val="36"/>
        </w:rPr>
      </w:pPr>
      <w:r w:rsidRPr="00B0290E">
        <w:rPr>
          <w:rFonts w:eastAsia="Times New Roman" w:cs="Arial"/>
          <w:bCs/>
          <w:color w:val="000000"/>
          <w:kern w:val="36"/>
        </w:rPr>
        <w:t>I confirm that the information given in this form is true, complete and accurate.</w:t>
      </w:r>
    </w:p>
    <w:p w:rsidR="00B0290E" w:rsidRPr="00B0290E" w:rsidRDefault="00B0290E" w:rsidP="00B0290E">
      <w:pPr>
        <w:numPr>
          <w:ilvl w:val="0"/>
          <w:numId w:val="11"/>
        </w:numPr>
        <w:contextualSpacing/>
        <w:rPr>
          <w:lang w:val="en-CA"/>
        </w:rPr>
      </w:pPr>
      <w:r w:rsidRPr="00B0290E">
        <w:rPr>
          <w:lang w:val="en-CA"/>
        </w:rPr>
        <w:t>I agree to let the therapist know if there are any changes to custody and access regarding my child.</w:t>
      </w:r>
    </w:p>
    <w:p w:rsidR="00B0290E" w:rsidRPr="00B0290E" w:rsidRDefault="00B0290E" w:rsidP="00B0290E">
      <w:pPr>
        <w:numPr>
          <w:ilvl w:val="0"/>
          <w:numId w:val="11"/>
        </w:numPr>
        <w:contextualSpacing/>
        <w:rPr>
          <w:lang w:val="en-CA"/>
        </w:rPr>
      </w:pPr>
      <w:r w:rsidRPr="00B0290E">
        <w:rPr>
          <w:lang w:val="en-CA"/>
        </w:rPr>
        <w:t>I confirm that the therapist requested to see/copy legal documentation regarding custody and access.</w:t>
      </w:r>
    </w:p>
    <w:p w:rsidR="00B0290E" w:rsidRPr="00B0290E" w:rsidRDefault="00B0290E" w:rsidP="00B0290E">
      <w:pPr>
        <w:rPr>
          <w:lang w:val="en-CA"/>
        </w:rPr>
      </w:pPr>
    </w:p>
    <w:p w:rsidR="00B0290E" w:rsidRPr="00B0290E" w:rsidRDefault="00B0290E" w:rsidP="00B0290E">
      <w:pPr>
        <w:rPr>
          <w:lang w:val="en-CA"/>
        </w:rPr>
      </w:pPr>
    </w:p>
    <w:p w:rsidR="00B0290E" w:rsidRPr="00B0290E" w:rsidRDefault="00B0290E" w:rsidP="00B0290E">
      <w:pPr>
        <w:widowControl w:val="0"/>
        <w:tabs>
          <w:tab w:val="left" w:pos="1173"/>
          <w:tab w:val="left" w:pos="11177"/>
        </w:tabs>
        <w:spacing w:before="66" w:after="0" w:line="240" w:lineRule="auto"/>
        <w:rPr>
          <w:rFonts w:ascii="Arial"/>
          <w:b/>
          <w:spacing w:val="-1"/>
        </w:rPr>
      </w:pPr>
    </w:p>
    <w:p w:rsidR="00B0290E" w:rsidRPr="00B0290E" w:rsidRDefault="00B0290E" w:rsidP="00B0290E">
      <w:pPr>
        <w:widowControl w:val="0"/>
        <w:tabs>
          <w:tab w:val="left" w:pos="1173"/>
          <w:tab w:val="left" w:pos="11177"/>
        </w:tabs>
        <w:spacing w:before="66" w:after="0" w:line="240" w:lineRule="auto"/>
        <w:rPr>
          <w:rFonts w:ascii="Arial"/>
          <w:b/>
          <w:spacing w:val="-1"/>
        </w:rPr>
      </w:pPr>
    </w:p>
    <w:p w:rsidR="00B0290E" w:rsidRPr="00B0290E" w:rsidRDefault="00B0290E" w:rsidP="00B0290E">
      <w:pPr>
        <w:widowControl w:val="0"/>
        <w:tabs>
          <w:tab w:val="left" w:pos="1173"/>
          <w:tab w:val="left" w:pos="11177"/>
        </w:tabs>
        <w:spacing w:before="66" w:after="0" w:line="240" w:lineRule="auto"/>
        <w:rPr>
          <w:rFonts w:ascii="Arial"/>
          <w:b/>
          <w:spacing w:val="-1"/>
        </w:rPr>
      </w:pPr>
    </w:p>
    <w:p w:rsidR="00B0290E" w:rsidRPr="00B0290E" w:rsidRDefault="00B0290E" w:rsidP="00B0290E">
      <w:pPr>
        <w:widowControl w:val="0"/>
        <w:tabs>
          <w:tab w:val="left" w:pos="1173"/>
          <w:tab w:val="left" w:pos="11177"/>
        </w:tabs>
        <w:spacing w:before="66" w:after="0" w:line="240" w:lineRule="auto"/>
        <w:rPr>
          <w:rFonts w:ascii="Arial"/>
          <w:b/>
          <w:spacing w:val="-1"/>
        </w:rPr>
      </w:pPr>
    </w:p>
    <w:p w:rsidR="00B0290E" w:rsidRPr="00B0290E" w:rsidRDefault="00B0290E" w:rsidP="00B0290E">
      <w:pPr>
        <w:widowControl w:val="0"/>
        <w:tabs>
          <w:tab w:val="left" w:pos="1173"/>
          <w:tab w:val="left" w:pos="11177"/>
        </w:tabs>
        <w:spacing w:before="66" w:after="0" w:line="240" w:lineRule="auto"/>
        <w:rPr>
          <w:rFonts w:ascii="Arial" w:eastAsia="Arial" w:hAnsi="Arial" w:cs="Arial"/>
          <w:b/>
          <w:bCs/>
          <w:sz w:val="20"/>
          <w:szCs w:val="20"/>
        </w:rPr>
      </w:pPr>
      <w:r w:rsidRPr="00B0290E">
        <w:rPr>
          <w:rFonts w:ascii="Arial"/>
          <w:b/>
          <w:spacing w:val="-1"/>
        </w:rPr>
        <w:t>All</w:t>
      </w:r>
      <w:r w:rsidRPr="00B0290E">
        <w:rPr>
          <w:rFonts w:ascii="Arial"/>
          <w:b/>
          <w:spacing w:val="-8"/>
        </w:rPr>
        <w:t xml:space="preserve"> </w:t>
      </w:r>
      <w:r w:rsidRPr="00B0290E">
        <w:rPr>
          <w:rFonts w:ascii="Arial"/>
          <w:b/>
        </w:rPr>
        <w:t>children</w:t>
      </w:r>
      <w:r w:rsidRPr="00B0290E">
        <w:rPr>
          <w:rFonts w:ascii="Arial"/>
          <w:b/>
          <w:spacing w:val="-9"/>
        </w:rPr>
        <w:t xml:space="preserve"> </w:t>
      </w:r>
      <w:r w:rsidRPr="00B0290E">
        <w:rPr>
          <w:rFonts w:ascii="Arial"/>
          <w:b/>
        </w:rPr>
        <w:t>under</w:t>
      </w:r>
      <w:r w:rsidRPr="00B0290E">
        <w:rPr>
          <w:rFonts w:ascii="Arial"/>
          <w:b/>
          <w:spacing w:val="-9"/>
        </w:rPr>
        <w:t xml:space="preserve"> </w:t>
      </w:r>
      <w:r w:rsidRPr="00B0290E">
        <w:rPr>
          <w:rFonts w:ascii="Arial"/>
          <w:b/>
        </w:rPr>
        <w:t>12</w:t>
      </w:r>
      <w:r w:rsidRPr="00B0290E">
        <w:rPr>
          <w:rFonts w:ascii="Arial"/>
          <w:b/>
          <w:spacing w:val="-5"/>
        </w:rPr>
        <w:t xml:space="preserve"> </w:t>
      </w:r>
      <w:r w:rsidRPr="00B0290E">
        <w:rPr>
          <w:rFonts w:ascii="Arial"/>
          <w:b/>
          <w:spacing w:val="-1"/>
        </w:rPr>
        <w:t>years</w:t>
      </w:r>
      <w:r w:rsidRPr="00B0290E">
        <w:rPr>
          <w:rFonts w:ascii="Arial"/>
          <w:b/>
          <w:spacing w:val="-9"/>
        </w:rPr>
        <w:t xml:space="preserve"> </w:t>
      </w:r>
      <w:r w:rsidRPr="00B0290E">
        <w:rPr>
          <w:rFonts w:ascii="Arial"/>
          <w:b/>
        </w:rPr>
        <w:t>of</w:t>
      </w:r>
      <w:r w:rsidRPr="00B0290E">
        <w:rPr>
          <w:rFonts w:ascii="Arial"/>
          <w:b/>
          <w:spacing w:val="-9"/>
        </w:rPr>
        <w:t xml:space="preserve"> </w:t>
      </w:r>
      <w:r w:rsidRPr="00B0290E">
        <w:rPr>
          <w:rFonts w:ascii="Arial"/>
          <w:b/>
        </w:rPr>
        <w:t>age</w:t>
      </w:r>
      <w:r w:rsidRPr="00B0290E">
        <w:rPr>
          <w:rFonts w:ascii="Arial"/>
          <w:b/>
          <w:spacing w:val="-9"/>
        </w:rPr>
        <w:t xml:space="preserve"> </w:t>
      </w:r>
      <w:r w:rsidRPr="00B0290E">
        <w:rPr>
          <w:rFonts w:ascii="Arial"/>
          <w:b/>
        </w:rPr>
        <w:t>require</w:t>
      </w:r>
      <w:r w:rsidRPr="00B0290E">
        <w:rPr>
          <w:rFonts w:ascii="Arial"/>
          <w:b/>
          <w:spacing w:val="-9"/>
        </w:rPr>
        <w:t xml:space="preserve"> </w:t>
      </w:r>
      <w:r w:rsidRPr="00B0290E">
        <w:rPr>
          <w:rFonts w:ascii="Arial"/>
          <w:b/>
        </w:rPr>
        <w:t>parental/legal</w:t>
      </w:r>
      <w:r w:rsidRPr="00B0290E">
        <w:rPr>
          <w:rFonts w:ascii="Arial"/>
          <w:b/>
          <w:spacing w:val="-9"/>
        </w:rPr>
        <w:t xml:space="preserve"> </w:t>
      </w:r>
      <w:r w:rsidRPr="00B0290E">
        <w:rPr>
          <w:rFonts w:ascii="Arial"/>
          <w:b/>
        </w:rPr>
        <w:t>guardian</w:t>
      </w:r>
      <w:r w:rsidRPr="00B0290E">
        <w:rPr>
          <w:rFonts w:ascii="Arial"/>
          <w:b/>
          <w:spacing w:val="-10"/>
        </w:rPr>
        <w:t xml:space="preserve"> </w:t>
      </w:r>
      <w:r w:rsidRPr="00B0290E">
        <w:rPr>
          <w:rFonts w:ascii="Arial"/>
          <w:b/>
        </w:rPr>
        <w:t>consent. Any client unable to make an informed consent shall have the consent signed by their parental/legal guardian or substitute decision maker (SDM).</w:t>
      </w:r>
    </w:p>
    <w:p w:rsidR="00B0290E" w:rsidRPr="00B0290E" w:rsidRDefault="00B0290E" w:rsidP="00B0290E">
      <w:pPr>
        <w:spacing w:after="0"/>
        <w:rPr>
          <w:rFonts w:ascii="Arial" w:hAnsi="Arial" w:cs="Arial"/>
          <w:b/>
        </w:rPr>
      </w:pPr>
    </w:p>
    <w:p w:rsidR="00B0290E" w:rsidRPr="00B0290E" w:rsidRDefault="00B0290E" w:rsidP="00B0290E">
      <w:pPr>
        <w:spacing w:after="0"/>
        <w:rPr>
          <w:rFonts w:ascii="Arial" w:hAnsi="Arial" w:cs="Arial"/>
          <w:b/>
          <w:sz w:val="16"/>
          <w:szCs w:val="16"/>
        </w:rPr>
      </w:pPr>
      <w:r w:rsidRPr="00B0290E">
        <w:rPr>
          <w:rFonts w:ascii="Arial" w:hAnsi="Arial" w:cs="Arial"/>
          <w:b/>
        </w:rPr>
        <w:t xml:space="preserve">Client Name (print):______________________________ _____________________________ </w:t>
      </w:r>
    </w:p>
    <w:p w:rsidR="00B0290E" w:rsidRPr="00B0290E" w:rsidRDefault="00B0290E" w:rsidP="00B0290E">
      <w:pPr>
        <w:spacing w:after="0"/>
        <w:rPr>
          <w:rFonts w:ascii="Arial" w:hAnsi="Arial" w:cs="Arial"/>
          <w:b/>
        </w:rPr>
      </w:pP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t>First Name</w:t>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t>Last Name</w:t>
      </w:r>
      <w:r w:rsidRPr="00B0290E">
        <w:rPr>
          <w:rFonts w:ascii="Arial" w:hAnsi="Arial" w:cs="Arial"/>
          <w:b/>
        </w:rPr>
        <w:t xml:space="preserve">  </w:t>
      </w:r>
    </w:p>
    <w:p w:rsidR="00B0290E" w:rsidRPr="00B0290E" w:rsidRDefault="00B0290E" w:rsidP="00B0290E">
      <w:pPr>
        <w:rPr>
          <w:rFonts w:ascii="Arial" w:hAnsi="Arial" w:cs="Arial"/>
          <w:b/>
        </w:rPr>
      </w:pPr>
    </w:p>
    <w:p w:rsidR="00B0290E" w:rsidRPr="00B0290E" w:rsidRDefault="00B0290E" w:rsidP="00B0290E">
      <w:pPr>
        <w:spacing w:after="0"/>
        <w:rPr>
          <w:rFonts w:ascii="Arial" w:hAnsi="Arial" w:cs="Arial"/>
          <w:b/>
          <w:sz w:val="16"/>
          <w:szCs w:val="16"/>
        </w:rPr>
      </w:pPr>
      <w:r w:rsidRPr="00B0290E">
        <w:rPr>
          <w:rFonts w:ascii="Arial" w:hAnsi="Arial" w:cs="Arial"/>
          <w:b/>
        </w:rPr>
        <w:t>Client Signature: __________________________________ Date: ______ / ______ / _______</w:t>
      </w:r>
      <w:r w:rsidRPr="00B0290E">
        <w:rPr>
          <w:rFonts w:ascii="Arial" w:hAnsi="Arial" w:cs="Arial"/>
          <w:b/>
          <w:sz w:val="16"/>
          <w:szCs w:val="16"/>
        </w:rPr>
        <w:t xml:space="preserve">                                                                    If Consent Given Verbally, state “verbal” in this space</w:t>
      </w:r>
      <w:r w:rsidRPr="00B0290E">
        <w:rPr>
          <w:rFonts w:ascii="Arial" w:hAnsi="Arial" w:cs="Arial"/>
          <w:b/>
          <w:sz w:val="16"/>
          <w:szCs w:val="16"/>
        </w:rPr>
        <w:tab/>
        <w:t xml:space="preserve">                                                    Month</w:t>
      </w:r>
      <w:r w:rsidRPr="00B0290E">
        <w:rPr>
          <w:rFonts w:ascii="Arial" w:hAnsi="Arial" w:cs="Arial"/>
          <w:b/>
          <w:sz w:val="16"/>
          <w:szCs w:val="16"/>
        </w:rPr>
        <w:tab/>
        <w:t xml:space="preserve">         Day              Year</w:t>
      </w:r>
    </w:p>
    <w:p w:rsidR="00B0290E" w:rsidRPr="00B0290E" w:rsidRDefault="00B0290E" w:rsidP="00B0290E">
      <w:pPr>
        <w:rPr>
          <w:rFonts w:ascii="Arial" w:hAnsi="Arial" w:cs="Arial"/>
          <w:b/>
        </w:rPr>
      </w:pPr>
    </w:p>
    <w:p w:rsidR="00B0290E" w:rsidRPr="00B0290E" w:rsidRDefault="00B0290E" w:rsidP="00B0290E">
      <w:pPr>
        <w:rPr>
          <w:rFonts w:ascii="Arial" w:hAnsi="Arial" w:cs="Arial"/>
          <w:b/>
        </w:rPr>
      </w:pPr>
    </w:p>
    <w:p w:rsidR="00B0290E" w:rsidRPr="00B0290E" w:rsidRDefault="00B0290E" w:rsidP="00B0290E">
      <w:pPr>
        <w:jc w:val="center"/>
        <w:rPr>
          <w:rFonts w:ascii="Arial" w:hAnsi="Arial" w:cs="Arial"/>
          <w:b/>
        </w:rPr>
      </w:pPr>
      <w:r w:rsidRPr="00B0290E">
        <w:rPr>
          <w:rFonts w:ascii="Arial" w:hAnsi="Arial" w:cs="Arial"/>
          <w:b/>
        </w:rPr>
        <w:t>****</w:t>
      </w:r>
      <w:r w:rsidRPr="00B0290E">
        <w:rPr>
          <w:rFonts w:ascii="Arial" w:hAnsi="Arial" w:cs="Arial"/>
          <w:b/>
          <w:u w:val="single"/>
        </w:rPr>
        <w:t>Person Giving Consent on behalf of Client – Please Complete this Section</w:t>
      </w:r>
      <w:r w:rsidRPr="00B0290E">
        <w:rPr>
          <w:rFonts w:ascii="Arial" w:hAnsi="Arial" w:cs="Arial"/>
          <w:b/>
        </w:rPr>
        <w:t>****</w:t>
      </w:r>
    </w:p>
    <w:p w:rsidR="00B0290E" w:rsidRPr="00B0290E" w:rsidRDefault="00B0290E" w:rsidP="00B0290E">
      <w:pPr>
        <w:spacing w:after="0"/>
        <w:rPr>
          <w:rFonts w:ascii="Arial" w:hAnsi="Arial" w:cs="Arial"/>
          <w:b/>
        </w:rPr>
      </w:pPr>
    </w:p>
    <w:p w:rsidR="00B0290E" w:rsidRPr="00B0290E" w:rsidRDefault="00B0290E" w:rsidP="00B0290E">
      <w:pPr>
        <w:spacing w:after="0"/>
        <w:rPr>
          <w:rFonts w:ascii="Arial" w:hAnsi="Arial" w:cs="Arial"/>
          <w:b/>
          <w:sz w:val="16"/>
          <w:szCs w:val="16"/>
        </w:rPr>
      </w:pPr>
      <w:r w:rsidRPr="00B0290E">
        <w:rPr>
          <w:rFonts w:ascii="Arial" w:hAnsi="Arial" w:cs="Arial"/>
          <w:b/>
        </w:rPr>
        <w:t xml:space="preserve">Parent/Guardian/SDM Name: __________________ _________________________________ </w:t>
      </w:r>
    </w:p>
    <w:p w:rsidR="00B0290E" w:rsidRPr="00B0290E" w:rsidRDefault="00B0290E" w:rsidP="00B0290E">
      <w:pPr>
        <w:spacing w:after="0"/>
        <w:rPr>
          <w:rFonts w:ascii="Arial" w:hAnsi="Arial" w:cs="Arial"/>
          <w:b/>
        </w:rPr>
      </w:pP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t xml:space="preserve">                       First Name</w:t>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t>Last Name</w:t>
      </w:r>
      <w:r w:rsidRPr="00B0290E">
        <w:rPr>
          <w:rFonts w:ascii="Arial" w:hAnsi="Arial" w:cs="Arial"/>
          <w:b/>
        </w:rPr>
        <w:t xml:space="preserve">  </w:t>
      </w:r>
    </w:p>
    <w:p w:rsidR="00B0290E" w:rsidRPr="00B0290E" w:rsidRDefault="00B0290E" w:rsidP="00B0290E">
      <w:pPr>
        <w:rPr>
          <w:rFonts w:ascii="Arial" w:hAnsi="Arial" w:cs="Arial"/>
          <w:b/>
        </w:rPr>
      </w:pPr>
    </w:p>
    <w:p w:rsidR="00B0290E" w:rsidRPr="00B0290E" w:rsidRDefault="00B0290E" w:rsidP="00B0290E">
      <w:pPr>
        <w:spacing w:after="0"/>
        <w:rPr>
          <w:rFonts w:ascii="Arial" w:hAnsi="Arial" w:cs="Arial"/>
          <w:b/>
        </w:rPr>
      </w:pPr>
      <w:r w:rsidRPr="00B0290E">
        <w:rPr>
          <w:rFonts w:ascii="Arial" w:hAnsi="Arial" w:cs="Arial"/>
          <w:b/>
        </w:rPr>
        <w:t>Signature: _____________________________________   Date: _______ / ______ / _______</w:t>
      </w:r>
      <w:r w:rsidRPr="00B0290E">
        <w:rPr>
          <w:rFonts w:ascii="Arial" w:hAnsi="Arial" w:cs="Arial"/>
          <w:b/>
          <w:sz w:val="16"/>
          <w:szCs w:val="16"/>
        </w:rPr>
        <w:tab/>
      </w:r>
      <w:r w:rsidRPr="00B0290E">
        <w:rPr>
          <w:rFonts w:ascii="Arial" w:hAnsi="Arial" w:cs="Arial"/>
          <w:b/>
          <w:sz w:val="16"/>
          <w:szCs w:val="16"/>
        </w:rPr>
        <w:tab/>
        <w:t xml:space="preserve">           If Consent Given Verbally, state “verbal” in this space</w:t>
      </w:r>
      <w:r w:rsidRPr="00B0290E">
        <w:rPr>
          <w:rFonts w:ascii="Arial" w:hAnsi="Arial" w:cs="Arial"/>
          <w:b/>
          <w:sz w:val="16"/>
          <w:szCs w:val="16"/>
        </w:rPr>
        <w:tab/>
      </w:r>
      <w:r w:rsidRPr="00B0290E">
        <w:rPr>
          <w:rFonts w:ascii="Arial" w:hAnsi="Arial" w:cs="Arial"/>
          <w:b/>
          <w:sz w:val="16"/>
          <w:szCs w:val="16"/>
        </w:rPr>
        <w:tab/>
        <w:t>Month</w:t>
      </w:r>
      <w:r w:rsidRPr="00B0290E">
        <w:rPr>
          <w:rFonts w:ascii="Arial" w:hAnsi="Arial" w:cs="Arial"/>
          <w:b/>
          <w:sz w:val="16"/>
          <w:szCs w:val="16"/>
        </w:rPr>
        <w:tab/>
        <w:t xml:space="preserve">         Day              Year</w:t>
      </w:r>
      <w:r w:rsidRPr="00B0290E">
        <w:rPr>
          <w:rFonts w:ascii="Arial" w:hAnsi="Arial" w:cs="Arial"/>
          <w:b/>
        </w:rPr>
        <w:t xml:space="preserve"> </w:t>
      </w:r>
    </w:p>
    <w:p w:rsidR="00B0290E" w:rsidRPr="00B0290E" w:rsidRDefault="00B0290E" w:rsidP="00B0290E">
      <w:pPr>
        <w:spacing w:after="0"/>
        <w:rPr>
          <w:rFonts w:ascii="Arial" w:hAnsi="Arial" w:cs="Arial"/>
          <w:b/>
        </w:rPr>
      </w:pPr>
    </w:p>
    <w:p w:rsidR="00B0290E" w:rsidRPr="00B0290E" w:rsidRDefault="00B0290E" w:rsidP="00B0290E">
      <w:pPr>
        <w:spacing w:after="0"/>
        <w:rPr>
          <w:rFonts w:ascii="Arial" w:hAnsi="Arial" w:cs="Arial"/>
          <w:b/>
        </w:rPr>
      </w:pPr>
    </w:p>
    <w:p w:rsidR="00B0290E" w:rsidRPr="00B0290E" w:rsidRDefault="00B0290E" w:rsidP="00B0290E">
      <w:pPr>
        <w:spacing w:after="0"/>
        <w:jc w:val="center"/>
        <w:rPr>
          <w:rFonts w:ascii="Arial" w:hAnsi="Arial" w:cs="Arial"/>
          <w:b/>
        </w:rPr>
      </w:pPr>
    </w:p>
    <w:p w:rsidR="00B0290E" w:rsidRPr="00B0290E" w:rsidRDefault="00B0290E" w:rsidP="00B0290E">
      <w:pPr>
        <w:jc w:val="center"/>
        <w:rPr>
          <w:rFonts w:ascii="Arial" w:hAnsi="Arial" w:cs="Arial"/>
          <w:b/>
        </w:rPr>
      </w:pPr>
      <w:r w:rsidRPr="00B0290E">
        <w:rPr>
          <w:rFonts w:ascii="Arial" w:hAnsi="Arial" w:cs="Arial"/>
          <w:b/>
        </w:rPr>
        <w:t>****</w:t>
      </w:r>
      <w:r w:rsidRPr="00B0290E">
        <w:rPr>
          <w:rFonts w:ascii="Arial" w:hAnsi="Arial" w:cs="Arial"/>
          <w:b/>
          <w:u w:val="single"/>
        </w:rPr>
        <w:t>Provider Obtaining Consent– Please Complete this Section</w:t>
      </w:r>
      <w:r w:rsidRPr="00B0290E">
        <w:rPr>
          <w:rFonts w:ascii="Arial" w:hAnsi="Arial" w:cs="Arial"/>
          <w:b/>
        </w:rPr>
        <w:t>****</w:t>
      </w:r>
    </w:p>
    <w:p w:rsidR="00B0290E" w:rsidRPr="00B0290E" w:rsidRDefault="00B0290E" w:rsidP="00B0290E">
      <w:pPr>
        <w:spacing w:after="0"/>
        <w:rPr>
          <w:rFonts w:ascii="Arial" w:hAnsi="Arial" w:cs="Arial"/>
          <w:b/>
        </w:rPr>
      </w:pPr>
    </w:p>
    <w:p w:rsidR="00B0290E" w:rsidRPr="00B0290E" w:rsidRDefault="00B0290E" w:rsidP="00B0290E">
      <w:pPr>
        <w:spacing w:after="0"/>
        <w:rPr>
          <w:rFonts w:ascii="Arial" w:hAnsi="Arial" w:cs="Arial"/>
          <w:b/>
          <w:sz w:val="16"/>
          <w:szCs w:val="16"/>
        </w:rPr>
      </w:pPr>
      <w:r w:rsidRPr="00B0290E">
        <w:rPr>
          <w:rFonts w:ascii="Arial" w:hAnsi="Arial" w:cs="Arial"/>
          <w:b/>
        </w:rPr>
        <w:t xml:space="preserve">Provider Name (print): ______________________  __________________________________ </w:t>
      </w:r>
    </w:p>
    <w:p w:rsidR="00B0290E" w:rsidRPr="00B0290E" w:rsidRDefault="00B0290E" w:rsidP="00B0290E">
      <w:pPr>
        <w:spacing w:after="0"/>
        <w:rPr>
          <w:rFonts w:ascii="Arial" w:hAnsi="Arial" w:cs="Arial"/>
          <w:b/>
        </w:rPr>
      </w:pP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t>First Name</w:t>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t>Last Name</w:t>
      </w:r>
      <w:r w:rsidRPr="00B0290E">
        <w:rPr>
          <w:rFonts w:ascii="Arial" w:hAnsi="Arial" w:cs="Arial"/>
          <w:b/>
        </w:rPr>
        <w:t xml:space="preserve">  </w:t>
      </w:r>
    </w:p>
    <w:p w:rsidR="00B0290E" w:rsidRPr="00B0290E" w:rsidRDefault="00B0290E" w:rsidP="00B0290E">
      <w:pPr>
        <w:rPr>
          <w:rFonts w:ascii="Arial" w:hAnsi="Arial" w:cs="Arial"/>
        </w:rPr>
      </w:pPr>
    </w:p>
    <w:p w:rsidR="00B0290E" w:rsidRPr="00B0290E" w:rsidRDefault="00B0290E" w:rsidP="00B0290E">
      <w:pPr>
        <w:spacing w:after="0"/>
        <w:rPr>
          <w:rFonts w:ascii="Arial" w:hAnsi="Arial" w:cs="Arial"/>
          <w:b/>
        </w:rPr>
      </w:pPr>
      <w:r w:rsidRPr="00B0290E">
        <w:rPr>
          <w:rFonts w:ascii="Arial" w:hAnsi="Arial" w:cs="Arial"/>
          <w:b/>
        </w:rPr>
        <w:t>Provider Signature: ________________________________  Date: _____ / ______ /_______</w:t>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r>
      <w:r w:rsidRPr="00B0290E">
        <w:rPr>
          <w:rFonts w:ascii="Arial" w:hAnsi="Arial" w:cs="Arial"/>
          <w:b/>
          <w:sz w:val="16"/>
          <w:szCs w:val="16"/>
        </w:rPr>
        <w:tab/>
        <w:t xml:space="preserve">                                     Month</w:t>
      </w:r>
      <w:r w:rsidRPr="00B0290E">
        <w:rPr>
          <w:rFonts w:ascii="Arial" w:hAnsi="Arial" w:cs="Arial"/>
          <w:b/>
          <w:sz w:val="16"/>
          <w:szCs w:val="16"/>
        </w:rPr>
        <w:tab/>
        <w:t xml:space="preserve">         Day              Year</w:t>
      </w:r>
      <w:r w:rsidRPr="00B0290E">
        <w:rPr>
          <w:rFonts w:ascii="Arial" w:hAnsi="Arial" w:cs="Arial"/>
          <w:b/>
        </w:rPr>
        <w:t xml:space="preserve"> </w:t>
      </w:r>
    </w:p>
    <w:p w:rsidR="00B0290E" w:rsidRPr="00B0290E" w:rsidRDefault="00B0290E" w:rsidP="00B0290E">
      <w:pPr>
        <w:rPr>
          <w:lang w:val="en-CA"/>
        </w:rPr>
      </w:pPr>
    </w:p>
    <w:p w:rsidR="00B0290E" w:rsidRPr="00B0290E" w:rsidRDefault="00B0290E" w:rsidP="00B0290E">
      <w:pPr>
        <w:rPr>
          <w:lang w:val="en-CA"/>
        </w:rPr>
      </w:pPr>
    </w:p>
    <w:p w:rsidR="00B0290E" w:rsidRPr="00B0290E" w:rsidRDefault="00B0290E" w:rsidP="00B0290E">
      <w:pPr>
        <w:spacing w:after="0" w:line="240" w:lineRule="auto"/>
        <w:ind w:firstLine="720"/>
        <w:rPr>
          <w:b/>
          <w:lang w:val="en-CA"/>
        </w:rPr>
      </w:pPr>
      <w:bookmarkStart w:id="0" w:name="_GoBack"/>
      <w:bookmarkEnd w:id="0"/>
    </w:p>
    <w:p w:rsidR="00B0290E" w:rsidRPr="003E731C" w:rsidRDefault="00B0290E" w:rsidP="003E731C">
      <w:pPr>
        <w:rPr>
          <w:lang w:val="en-CA"/>
        </w:rPr>
      </w:pPr>
    </w:p>
    <w:sectPr w:rsidR="00B0290E" w:rsidRPr="003E731C" w:rsidSect="0045116C">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98" w:rsidRDefault="00667F98" w:rsidP="00E713BF">
      <w:pPr>
        <w:spacing w:after="0" w:line="240" w:lineRule="auto"/>
      </w:pPr>
      <w:r>
        <w:separator/>
      </w:r>
    </w:p>
  </w:endnote>
  <w:endnote w:type="continuationSeparator" w:id="0">
    <w:p w:rsidR="00667F98" w:rsidRDefault="00667F98" w:rsidP="00E7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A" w:rsidRDefault="00BD7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913264"/>
      <w:docPartObj>
        <w:docPartGallery w:val="Page Numbers (Bottom of Page)"/>
        <w:docPartUnique/>
      </w:docPartObj>
    </w:sdtPr>
    <w:sdtEndPr/>
    <w:sdtContent>
      <w:sdt>
        <w:sdtPr>
          <w:id w:val="-1669238322"/>
          <w:docPartObj>
            <w:docPartGallery w:val="Page Numbers (Top of Page)"/>
            <w:docPartUnique/>
          </w:docPartObj>
        </w:sdtPr>
        <w:sdtEndPr/>
        <w:sdtContent>
          <w:p w:rsidR="00BD724A" w:rsidRDefault="00BD72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1F4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1F45">
              <w:rPr>
                <w:b/>
                <w:bCs/>
                <w:noProof/>
              </w:rPr>
              <w:t>7</w:t>
            </w:r>
            <w:r>
              <w:rPr>
                <w:b/>
                <w:bCs/>
                <w:sz w:val="24"/>
                <w:szCs w:val="24"/>
              </w:rPr>
              <w:fldChar w:fldCharType="end"/>
            </w:r>
          </w:p>
        </w:sdtContent>
      </w:sdt>
    </w:sdtContent>
  </w:sdt>
  <w:p w:rsidR="00E713BF" w:rsidRDefault="00E71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A" w:rsidRDefault="00BD7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98" w:rsidRDefault="00667F98" w:rsidP="00E713BF">
      <w:pPr>
        <w:spacing w:after="0" w:line="240" w:lineRule="auto"/>
      </w:pPr>
      <w:r>
        <w:separator/>
      </w:r>
    </w:p>
  </w:footnote>
  <w:footnote w:type="continuationSeparator" w:id="0">
    <w:p w:rsidR="00667F98" w:rsidRDefault="00667F98" w:rsidP="00E7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A" w:rsidRDefault="00BD7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6" w:rsidRDefault="00AA0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A" w:rsidRDefault="00BD7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331"/>
    <w:multiLevelType w:val="hybridMultilevel"/>
    <w:tmpl w:val="86A034DE"/>
    <w:lvl w:ilvl="0" w:tplc="ECA89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B5C19"/>
    <w:multiLevelType w:val="hybridMultilevel"/>
    <w:tmpl w:val="09B6F24C"/>
    <w:lvl w:ilvl="0" w:tplc="ECA89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552"/>
    <w:multiLevelType w:val="hybridMultilevel"/>
    <w:tmpl w:val="4CE8B786"/>
    <w:lvl w:ilvl="0" w:tplc="ECA89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A4CE7"/>
    <w:multiLevelType w:val="hybridMultilevel"/>
    <w:tmpl w:val="9FE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41615"/>
    <w:multiLevelType w:val="hybridMultilevel"/>
    <w:tmpl w:val="D45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46B8C"/>
    <w:multiLevelType w:val="hybridMultilevel"/>
    <w:tmpl w:val="B44EB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947F6"/>
    <w:multiLevelType w:val="hybridMultilevel"/>
    <w:tmpl w:val="64F2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24DCB"/>
    <w:multiLevelType w:val="hybridMultilevel"/>
    <w:tmpl w:val="2EE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47FAD"/>
    <w:multiLevelType w:val="hybridMultilevel"/>
    <w:tmpl w:val="BF5A9562"/>
    <w:lvl w:ilvl="0" w:tplc="3954BB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A1F88"/>
    <w:multiLevelType w:val="hybridMultilevel"/>
    <w:tmpl w:val="BA8403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8803D60"/>
    <w:multiLevelType w:val="hybridMultilevel"/>
    <w:tmpl w:val="9C80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E2734"/>
    <w:multiLevelType w:val="hybridMultilevel"/>
    <w:tmpl w:val="103C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4"/>
  </w:num>
  <w:num w:numId="6">
    <w:abstractNumId w:val="9"/>
  </w:num>
  <w:num w:numId="7">
    <w:abstractNumId w:val="7"/>
  </w:num>
  <w:num w:numId="8">
    <w:abstractNumId w:val="6"/>
  </w:num>
  <w:num w:numId="9">
    <w:abstractNumId w:val="10"/>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en-US" w:vendorID="64" w:dllVersion="131078" w:nlCheck="1" w:checkStyle="1"/>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73"/>
    <w:rsid w:val="00016F26"/>
    <w:rsid w:val="000501F2"/>
    <w:rsid w:val="000D1009"/>
    <w:rsid w:val="000F352A"/>
    <w:rsid w:val="00107B14"/>
    <w:rsid w:val="0013015C"/>
    <w:rsid w:val="00136B0C"/>
    <w:rsid w:val="001B1EBD"/>
    <w:rsid w:val="001E0B01"/>
    <w:rsid w:val="002656C2"/>
    <w:rsid w:val="002E5212"/>
    <w:rsid w:val="00340862"/>
    <w:rsid w:val="00347966"/>
    <w:rsid w:val="003A75C7"/>
    <w:rsid w:val="003E731C"/>
    <w:rsid w:val="00420F0F"/>
    <w:rsid w:val="0045116C"/>
    <w:rsid w:val="004E156A"/>
    <w:rsid w:val="00524838"/>
    <w:rsid w:val="005375D8"/>
    <w:rsid w:val="005A0210"/>
    <w:rsid w:val="005B37F6"/>
    <w:rsid w:val="005D4148"/>
    <w:rsid w:val="005D495D"/>
    <w:rsid w:val="00657239"/>
    <w:rsid w:val="00667F98"/>
    <w:rsid w:val="007264AD"/>
    <w:rsid w:val="007C12DA"/>
    <w:rsid w:val="00814C0E"/>
    <w:rsid w:val="008A414D"/>
    <w:rsid w:val="008D5581"/>
    <w:rsid w:val="008E169B"/>
    <w:rsid w:val="0090786C"/>
    <w:rsid w:val="00964507"/>
    <w:rsid w:val="009D24D7"/>
    <w:rsid w:val="009D5523"/>
    <w:rsid w:val="009E1E9A"/>
    <w:rsid w:val="00A14A09"/>
    <w:rsid w:val="00AA0C56"/>
    <w:rsid w:val="00AD3373"/>
    <w:rsid w:val="00AE2950"/>
    <w:rsid w:val="00AF3A5B"/>
    <w:rsid w:val="00B0290E"/>
    <w:rsid w:val="00B54948"/>
    <w:rsid w:val="00B60703"/>
    <w:rsid w:val="00BD724A"/>
    <w:rsid w:val="00BE5FF9"/>
    <w:rsid w:val="00C4684E"/>
    <w:rsid w:val="00C67AFA"/>
    <w:rsid w:val="00CB60A0"/>
    <w:rsid w:val="00D15CA3"/>
    <w:rsid w:val="00D31F45"/>
    <w:rsid w:val="00D5692D"/>
    <w:rsid w:val="00D67E60"/>
    <w:rsid w:val="00DB5A00"/>
    <w:rsid w:val="00E10672"/>
    <w:rsid w:val="00E713BF"/>
    <w:rsid w:val="00F23485"/>
    <w:rsid w:val="00FB4521"/>
    <w:rsid w:val="00FD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60"/>
    <w:pPr>
      <w:ind w:left="720"/>
      <w:contextualSpacing/>
    </w:pPr>
  </w:style>
  <w:style w:type="paragraph" w:styleId="BalloonText">
    <w:name w:val="Balloon Text"/>
    <w:basedOn w:val="Normal"/>
    <w:link w:val="BalloonTextChar"/>
    <w:uiPriority w:val="99"/>
    <w:semiHidden/>
    <w:unhideWhenUsed/>
    <w:rsid w:val="0065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39"/>
    <w:rPr>
      <w:rFonts w:ascii="Tahoma" w:hAnsi="Tahoma" w:cs="Tahoma"/>
      <w:sz w:val="16"/>
      <w:szCs w:val="16"/>
    </w:rPr>
  </w:style>
  <w:style w:type="paragraph" w:styleId="Header">
    <w:name w:val="header"/>
    <w:basedOn w:val="Normal"/>
    <w:link w:val="HeaderChar"/>
    <w:uiPriority w:val="99"/>
    <w:unhideWhenUsed/>
    <w:rsid w:val="00E7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BF"/>
  </w:style>
  <w:style w:type="paragraph" w:styleId="Footer">
    <w:name w:val="footer"/>
    <w:basedOn w:val="Normal"/>
    <w:link w:val="FooterChar"/>
    <w:uiPriority w:val="99"/>
    <w:unhideWhenUsed/>
    <w:rsid w:val="00E7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BF"/>
  </w:style>
  <w:style w:type="table" w:styleId="TableGrid">
    <w:name w:val="Table Grid"/>
    <w:basedOn w:val="TableNormal"/>
    <w:uiPriority w:val="59"/>
    <w:rsid w:val="00B0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60"/>
    <w:pPr>
      <w:ind w:left="720"/>
      <w:contextualSpacing/>
    </w:pPr>
  </w:style>
  <w:style w:type="paragraph" w:styleId="BalloonText">
    <w:name w:val="Balloon Text"/>
    <w:basedOn w:val="Normal"/>
    <w:link w:val="BalloonTextChar"/>
    <w:uiPriority w:val="99"/>
    <w:semiHidden/>
    <w:unhideWhenUsed/>
    <w:rsid w:val="0065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39"/>
    <w:rPr>
      <w:rFonts w:ascii="Tahoma" w:hAnsi="Tahoma" w:cs="Tahoma"/>
      <w:sz w:val="16"/>
      <w:szCs w:val="16"/>
    </w:rPr>
  </w:style>
  <w:style w:type="paragraph" w:styleId="Header">
    <w:name w:val="header"/>
    <w:basedOn w:val="Normal"/>
    <w:link w:val="HeaderChar"/>
    <w:uiPriority w:val="99"/>
    <w:unhideWhenUsed/>
    <w:rsid w:val="00E7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BF"/>
  </w:style>
  <w:style w:type="paragraph" w:styleId="Footer">
    <w:name w:val="footer"/>
    <w:basedOn w:val="Normal"/>
    <w:link w:val="FooterChar"/>
    <w:uiPriority w:val="99"/>
    <w:unhideWhenUsed/>
    <w:rsid w:val="00E7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BF"/>
  </w:style>
  <w:style w:type="table" w:styleId="TableGrid">
    <w:name w:val="Table Grid"/>
    <w:basedOn w:val="TableNormal"/>
    <w:uiPriority w:val="59"/>
    <w:rsid w:val="00B0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A756-4206-44B9-8127-8EADF965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Silos-Crowell</dc:creator>
  <cp:lastModifiedBy>Melanie Silos-Crowell</cp:lastModifiedBy>
  <cp:revision>20</cp:revision>
  <cp:lastPrinted>2019-03-22T15:25:00Z</cp:lastPrinted>
  <dcterms:created xsi:type="dcterms:W3CDTF">2019-02-25T21:18:00Z</dcterms:created>
  <dcterms:modified xsi:type="dcterms:W3CDTF">2020-06-18T14:43:00Z</dcterms:modified>
</cp:coreProperties>
</file>